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4A92" w14:textId="77777777" w:rsidR="00ED3434" w:rsidRDefault="000156C9" w:rsidP="000156C9">
      <w:pPr>
        <w:pStyle w:val="Title"/>
      </w:pPr>
      <w:r>
        <w:t>Job</w:t>
      </w:r>
      <w:r w:rsidR="008D122F">
        <w:t xml:space="preserve"> Description: </w:t>
      </w:r>
      <w:r w:rsidR="00700B8B">
        <w:t xml:space="preserve"> </w:t>
      </w:r>
    </w:p>
    <w:p w14:paraId="4F3717AD" w14:textId="5B3CC6EC" w:rsidR="000156C9" w:rsidRDefault="0053125C" w:rsidP="000156C9">
      <w:pPr>
        <w:pStyle w:val="Title"/>
      </w:pPr>
      <w:r>
        <w:t>Fife</w:t>
      </w:r>
      <w:r w:rsidR="000156C9">
        <w:t xml:space="preserve"> </w:t>
      </w:r>
      <w:r w:rsidR="00526AB2">
        <w:t>Peer Support</w:t>
      </w:r>
      <w:r w:rsidR="000156C9">
        <w:t xml:space="preserve"> </w:t>
      </w:r>
      <w:r w:rsidR="00691112">
        <w:t xml:space="preserve">Volunteer </w:t>
      </w:r>
      <w:r w:rsidR="000156C9">
        <w:t>Coordinator</w:t>
      </w:r>
    </w:p>
    <w:p w14:paraId="19C43AAC" w14:textId="4C9F69DF" w:rsidR="007277EA" w:rsidRDefault="001D63BB" w:rsidP="007277EA">
      <w:pPr>
        <w:pStyle w:val="Heading1"/>
      </w:pPr>
      <w:r>
        <w:t>Background of post</w:t>
      </w:r>
    </w:p>
    <w:p w14:paraId="306AA24C" w14:textId="4461AF04" w:rsidR="004A4B13" w:rsidRPr="004A4B13" w:rsidRDefault="004A4B13" w:rsidP="007277EA">
      <w:pPr>
        <w:pStyle w:val="paragraph"/>
        <w:spacing w:before="0" w:beforeAutospacing="0" w:after="0" w:afterAutospacing="0"/>
        <w:textAlignment w:val="baseline"/>
        <w:rPr>
          <w:rStyle w:val="normaltextrun"/>
          <w:rFonts w:ascii="Museo Sans 500" w:hAnsi="Museo Sans 500" w:cs="Segoe UI"/>
        </w:rPr>
      </w:pPr>
      <w:r>
        <w:rPr>
          <w:rStyle w:val="normaltextrun"/>
          <w:rFonts w:ascii="Museo Sans 500" w:hAnsi="Museo Sans 500" w:cs="Segoe UI"/>
        </w:rPr>
        <w:t xml:space="preserve">With funding from the Fife Community Mental health and Wellbeing Fund, we have been able to train a </w:t>
      </w:r>
      <w:r w:rsidRPr="004A4B13">
        <w:rPr>
          <w:rStyle w:val="normaltextrun"/>
          <w:rFonts w:ascii="Museo Sans 500" w:hAnsi="Museo Sans 500" w:cs="Segoe UI"/>
        </w:rPr>
        <w:t>new cohort of Breastfeeding Peer Supporters and are new recruiting for a Peer Coordinator to support them and oversee the setting up of at least one new group in Fife.</w:t>
      </w:r>
    </w:p>
    <w:p w14:paraId="22DB1BAA" w14:textId="77777777" w:rsidR="004A4B13" w:rsidRPr="004A4B13" w:rsidRDefault="004A4B13" w:rsidP="007277EA">
      <w:pPr>
        <w:pStyle w:val="paragraph"/>
        <w:spacing w:before="0" w:beforeAutospacing="0" w:after="0" w:afterAutospacing="0"/>
        <w:textAlignment w:val="baseline"/>
        <w:rPr>
          <w:rStyle w:val="normaltextrun"/>
          <w:rFonts w:ascii="Museo Sans 500" w:hAnsi="Museo Sans 500" w:cs="Segoe UI"/>
        </w:rPr>
      </w:pPr>
    </w:p>
    <w:p w14:paraId="54540519" w14:textId="77777777" w:rsidR="004A4B13" w:rsidRPr="004A4B13" w:rsidRDefault="007277EA" w:rsidP="004A4B13">
      <w:pPr>
        <w:pStyle w:val="BfNBody"/>
        <w:rPr>
          <w:sz w:val="24"/>
          <w:szCs w:val="24"/>
        </w:rPr>
      </w:pPr>
      <w:r w:rsidRPr="004A4B13">
        <w:rPr>
          <w:rStyle w:val="normaltextrun"/>
          <w:rFonts w:cs="Segoe UI"/>
          <w:sz w:val="24"/>
          <w:szCs w:val="24"/>
        </w:rPr>
        <w:t xml:space="preserve">The aim of the project is to support families who choose to breastfeed to initiate breastfeeding and to support </w:t>
      </w:r>
      <w:r w:rsidR="004A4B13" w:rsidRPr="004A4B13">
        <w:rPr>
          <w:rStyle w:val="normaltextrun"/>
          <w:rFonts w:cs="Segoe UI"/>
          <w:sz w:val="24"/>
          <w:szCs w:val="24"/>
        </w:rPr>
        <w:t xml:space="preserve">them to continue breastfeeding alongside support for their mental health during the transition to parenthood. </w:t>
      </w:r>
      <w:r w:rsidR="004A4B13" w:rsidRPr="004A4B13">
        <w:rPr>
          <w:sz w:val="24"/>
          <w:szCs w:val="24"/>
        </w:rPr>
        <w:t xml:space="preserve">Breastfeeding groups have been found to help many families talk about their experiences and feelings while also providing a safe environment to meet other parents, babies and toddlers. </w:t>
      </w:r>
    </w:p>
    <w:p w14:paraId="007ADCA3" w14:textId="1A5737DB" w:rsidR="007277EA" w:rsidRPr="004A4B13" w:rsidRDefault="004A4B13" w:rsidP="004A4B13">
      <w:pPr>
        <w:pStyle w:val="BfNBody"/>
        <w:rPr>
          <w:sz w:val="24"/>
          <w:szCs w:val="24"/>
        </w:rPr>
      </w:pPr>
      <w:r w:rsidRPr="004A4B13">
        <w:rPr>
          <w:sz w:val="24"/>
          <w:szCs w:val="24"/>
        </w:rPr>
        <w:t>This project will support new parents to feel less isolated and better able to seek support in relation to feeding their baby and to empower them to increase their knowledge and confidence abo</w:t>
      </w:r>
      <w:r>
        <w:rPr>
          <w:sz w:val="24"/>
          <w:szCs w:val="24"/>
        </w:rPr>
        <w:t>ut parenting and infant feeding.</w:t>
      </w:r>
    </w:p>
    <w:p w14:paraId="046F15B0" w14:textId="25A3D044" w:rsidR="007277EA" w:rsidRDefault="007277EA" w:rsidP="007277EA">
      <w:pPr>
        <w:pStyle w:val="paragraph"/>
        <w:spacing w:before="0" w:beforeAutospacing="0" w:after="0" w:afterAutospacing="0"/>
        <w:textAlignment w:val="baseline"/>
        <w:rPr>
          <w:rFonts w:ascii="Segoe UI" w:hAnsi="Segoe UI" w:cs="Segoe UI"/>
          <w:sz w:val="18"/>
          <w:szCs w:val="18"/>
        </w:rPr>
      </w:pPr>
      <w:r w:rsidRPr="004A4B13">
        <w:rPr>
          <w:rStyle w:val="normaltextrun"/>
          <w:rFonts w:ascii="Museo Sans 500" w:hAnsi="Museo Sans 500" w:cs="Segoe UI"/>
        </w:rPr>
        <w:t xml:space="preserve">The </w:t>
      </w:r>
      <w:r w:rsidR="004A4B13" w:rsidRPr="004A4B13">
        <w:rPr>
          <w:rStyle w:val="normaltextrun"/>
          <w:rFonts w:ascii="Museo Sans 500" w:hAnsi="Museo Sans 500" w:cs="Segoe UI"/>
        </w:rPr>
        <w:t>Fife</w:t>
      </w:r>
      <w:r w:rsidRPr="004A4B13">
        <w:rPr>
          <w:rStyle w:val="normaltextrun"/>
          <w:rFonts w:ascii="Museo Sans 500" w:hAnsi="Museo Sans 500" w:cs="Segoe UI"/>
        </w:rPr>
        <w:t xml:space="preserve"> Peer Support Coordinator will be responsible for leading, coordinating and supporting a team of </w:t>
      </w:r>
      <w:r w:rsidR="004A4B13" w:rsidRPr="004A4B13">
        <w:rPr>
          <w:rStyle w:val="normaltextrun"/>
          <w:rFonts w:ascii="Museo Sans 500" w:hAnsi="Museo Sans 500" w:cs="Segoe UI"/>
        </w:rPr>
        <w:t xml:space="preserve">current and newly trained </w:t>
      </w:r>
      <w:r w:rsidRPr="004A4B13">
        <w:rPr>
          <w:rStyle w:val="normaltextrun"/>
          <w:rFonts w:ascii="Museo Sans 500" w:hAnsi="Museo Sans 500" w:cs="Segoe UI"/>
        </w:rPr>
        <w:t>volu</w:t>
      </w:r>
      <w:r w:rsidR="004A4B13" w:rsidRPr="004A4B13">
        <w:rPr>
          <w:rStyle w:val="normaltextrun"/>
          <w:rFonts w:ascii="Museo Sans 500" w:hAnsi="Museo Sans 500" w:cs="Segoe UI"/>
        </w:rPr>
        <w:t>nteer Peer Supporters</w:t>
      </w:r>
      <w:r w:rsidRPr="004A4B13">
        <w:rPr>
          <w:rStyle w:val="normaltextrun"/>
          <w:rFonts w:ascii="Museo Sans 500" w:hAnsi="Museo Sans 500" w:cs="Segoe UI"/>
        </w:rPr>
        <w:t xml:space="preserve"> to promote breastfeeding and the BfN and to ensure that breastfeeding support in </w:t>
      </w:r>
      <w:r w:rsidR="004A4B13" w:rsidRPr="004A4B13">
        <w:rPr>
          <w:rStyle w:val="normaltextrun"/>
          <w:rFonts w:ascii="Museo Sans 500" w:hAnsi="Museo Sans 500" w:cs="Segoe UI"/>
        </w:rPr>
        <w:t>Fife</w:t>
      </w:r>
      <w:r w:rsidRPr="004A4B13">
        <w:rPr>
          <w:rStyle w:val="normaltextrun"/>
          <w:rFonts w:ascii="Museo Sans 500" w:hAnsi="Museo Sans 500" w:cs="Segoe UI"/>
        </w:rPr>
        <w:t xml:space="preserve"> achieves its targets as set out by funding</w:t>
      </w:r>
      <w:r>
        <w:rPr>
          <w:rStyle w:val="normaltextrun"/>
          <w:rFonts w:ascii="Museo Sans 500" w:hAnsi="Museo Sans 500" w:cs="Segoe UI"/>
        </w:rPr>
        <w:t xml:space="preserve"> agreements. </w:t>
      </w:r>
      <w:r>
        <w:rPr>
          <w:rStyle w:val="eop"/>
          <w:rFonts w:ascii="Museo Sans 500" w:hAnsi="Museo Sans 500" w:cs="Segoe UI"/>
        </w:rPr>
        <w:t> </w:t>
      </w:r>
    </w:p>
    <w:p w14:paraId="0B6CE0B5" w14:textId="77777777" w:rsidR="004A4B13" w:rsidRDefault="004A4B13" w:rsidP="007277EA">
      <w:pPr>
        <w:pStyle w:val="paragraph"/>
        <w:spacing w:before="0" w:beforeAutospacing="0" w:after="0" w:afterAutospacing="0"/>
        <w:textAlignment w:val="baseline"/>
        <w:rPr>
          <w:rStyle w:val="normaltextrun"/>
          <w:rFonts w:ascii="Museo Sans 500" w:hAnsi="Museo Sans 500" w:cs="Segoe UI"/>
        </w:rPr>
      </w:pPr>
    </w:p>
    <w:p w14:paraId="6B74DF38" w14:textId="190C87F3" w:rsidR="007277EA" w:rsidRDefault="007277EA" w:rsidP="007277EA">
      <w:pPr>
        <w:pStyle w:val="paragraph"/>
        <w:spacing w:before="0" w:beforeAutospacing="0" w:after="0" w:afterAutospacing="0"/>
        <w:textAlignment w:val="baseline"/>
        <w:rPr>
          <w:rStyle w:val="eop"/>
          <w:rFonts w:ascii="Museo Sans 500" w:hAnsi="Museo Sans 500" w:cs="Segoe UI"/>
        </w:rPr>
      </w:pPr>
      <w:r>
        <w:rPr>
          <w:rStyle w:val="normaltextrun"/>
          <w:rFonts w:ascii="Museo Sans 500" w:hAnsi="Museo Sans 500" w:cs="Segoe UI"/>
        </w:rPr>
        <w:t xml:space="preserve">They will be responsible for coordinating a volunteer rota </w:t>
      </w:r>
      <w:r w:rsidR="004A4B13">
        <w:rPr>
          <w:rStyle w:val="normaltextrun"/>
          <w:rFonts w:ascii="Museo Sans 500" w:hAnsi="Museo Sans 500" w:cs="Segoe UI"/>
        </w:rPr>
        <w:t>for the group</w:t>
      </w:r>
      <w:r>
        <w:rPr>
          <w:rStyle w:val="normaltextrun"/>
          <w:rFonts w:ascii="Museo Sans 500" w:hAnsi="Museo Sans 500" w:cs="Segoe UI"/>
        </w:rPr>
        <w:t xml:space="preserve"> alongside managing appropriate data collection and evaluati</w:t>
      </w:r>
      <w:r w:rsidR="00691112">
        <w:rPr>
          <w:rStyle w:val="normaltextrun"/>
          <w:rFonts w:ascii="Museo Sans 500" w:hAnsi="Museo Sans 500" w:cs="Segoe UI"/>
        </w:rPr>
        <w:t xml:space="preserve">on of the impact of the service </w:t>
      </w:r>
    </w:p>
    <w:p w14:paraId="5722B2CD" w14:textId="77777777" w:rsidR="004A4B13" w:rsidRPr="004A4B13" w:rsidRDefault="004A4B13" w:rsidP="007277EA">
      <w:pPr>
        <w:pStyle w:val="paragraph"/>
        <w:spacing w:before="0" w:beforeAutospacing="0" w:after="0" w:afterAutospacing="0"/>
        <w:textAlignment w:val="baseline"/>
        <w:rPr>
          <w:rFonts w:ascii="Museo Sans 500" w:hAnsi="Museo Sans 500" w:cs="Segoe UI"/>
        </w:rPr>
      </w:pPr>
    </w:p>
    <w:p w14:paraId="7DA46987" w14:textId="69324DFE" w:rsidR="007277EA" w:rsidRDefault="007277EA" w:rsidP="007277EA">
      <w:pPr>
        <w:pStyle w:val="paragraph"/>
        <w:spacing w:before="0" w:beforeAutospacing="0" w:after="0" w:afterAutospacing="0"/>
        <w:textAlignment w:val="baseline"/>
        <w:rPr>
          <w:rStyle w:val="normaltextrun"/>
          <w:rFonts w:ascii="Museo Sans 500" w:hAnsi="Museo Sans 500" w:cs="Segoe UI"/>
        </w:rPr>
      </w:pPr>
      <w:r>
        <w:rPr>
          <w:rStyle w:val="normaltextrun"/>
          <w:rFonts w:ascii="Museo Sans 500" w:hAnsi="Museo Sans 500" w:cs="Segoe UI"/>
        </w:rPr>
        <w:t xml:space="preserve">The role is mainly home based but </w:t>
      </w:r>
      <w:r w:rsidR="004A4B13">
        <w:rPr>
          <w:rStyle w:val="normaltextrun"/>
          <w:rFonts w:ascii="Museo Sans 500" w:hAnsi="Museo Sans 500" w:cs="Segoe UI"/>
        </w:rPr>
        <w:t xml:space="preserve">will require the role holder to support the group and provide cover for running the group as needed. </w:t>
      </w:r>
    </w:p>
    <w:p w14:paraId="49E6FC37" w14:textId="77777777" w:rsidR="004A4B13" w:rsidRDefault="004A4B13" w:rsidP="007277EA">
      <w:pPr>
        <w:pStyle w:val="paragraph"/>
        <w:spacing w:before="0" w:beforeAutospacing="0" w:after="0" w:afterAutospacing="0"/>
        <w:textAlignment w:val="baseline"/>
        <w:rPr>
          <w:rFonts w:ascii="Segoe UI" w:hAnsi="Segoe UI" w:cs="Segoe UI"/>
          <w:sz w:val="18"/>
          <w:szCs w:val="18"/>
        </w:rPr>
      </w:pPr>
    </w:p>
    <w:p w14:paraId="27FCA107" w14:textId="4F6D1082" w:rsidR="007277EA" w:rsidRPr="004A4B13" w:rsidRDefault="007277EA" w:rsidP="007277EA">
      <w:pPr>
        <w:pStyle w:val="BfNBody"/>
        <w:rPr>
          <w:sz w:val="24"/>
          <w:szCs w:val="24"/>
        </w:rPr>
      </w:pPr>
    </w:p>
    <w:p w14:paraId="23577E08" w14:textId="6B1E8E4A" w:rsidR="001D63BB" w:rsidRPr="00691112" w:rsidRDefault="001D63BB" w:rsidP="001D63BB">
      <w:pPr>
        <w:pStyle w:val="Heading1"/>
        <w:rPr>
          <w:rFonts w:ascii="Museo Sans 500" w:hAnsi="Museo Sans 500"/>
          <w:b/>
          <w:sz w:val="24"/>
          <w:szCs w:val="24"/>
        </w:rPr>
      </w:pPr>
      <w:r w:rsidRPr="00691112">
        <w:rPr>
          <w:rFonts w:ascii="Museo Sans 500" w:hAnsi="Museo Sans 500"/>
          <w:b/>
          <w:sz w:val="24"/>
          <w:szCs w:val="24"/>
        </w:rPr>
        <w:t>Main duties</w:t>
      </w:r>
    </w:p>
    <w:p w14:paraId="3D158510" w14:textId="5FFDD5D1" w:rsidR="000156C9" w:rsidRPr="00691112" w:rsidRDefault="00686A26" w:rsidP="0053125C">
      <w:pPr>
        <w:numPr>
          <w:ilvl w:val="0"/>
          <w:numId w:val="6"/>
        </w:numPr>
        <w:spacing w:after="0" w:line="240" w:lineRule="auto"/>
        <w:rPr>
          <w:rFonts w:ascii="Museo Sans 500" w:eastAsia="Times New Roman" w:hAnsi="Museo Sans 500" w:cs="Arial"/>
          <w:iCs/>
          <w:sz w:val="24"/>
          <w:szCs w:val="24"/>
          <w:lang w:eastAsia="en-GB"/>
        </w:rPr>
      </w:pPr>
      <w:r w:rsidRPr="004A4B13">
        <w:rPr>
          <w:rFonts w:ascii="Museo Sans 500" w:eastAsia="Times New Roman" w:hAnsi="Museo Sans 500" w:cs="Arial"/>
          <w:iCs/>
          <w:sz w:val="24"/>
          <w:szCs w:val="24"/>
          <w:lang w:eastAsia="en-GB"/>
        </w:rPr>
        <w:t>Coordinate</w:t>
      </w:r>
      <w:r w:rsidR="000156C9" w:rsidRPr="004A4B13">
        <w:rPr>
          <w:rFonts w:ascii="Museo Sans 500" w:eastAsia="Times New Roman" w:hAnsi="Museo Sans 500" w:cs="Arial"/>
          <w:iCs/>
          <w:sz w:val="24"/>
          <w:szCs w:val="24"/>
          <w:lang w:eastAsia="en-GB"/>
        </w:rPr>
        <w:t xml:space="preserve"> of a team of accredited Peer Supporter volunt</w:t>
      </w:r>
      <w:r w:rsidR="0053125C" w:rsidRPr="004A4B13">
        <w:rPr>
          <w:rFonts w:ascii="Museo Sans 500" w:eastAsia="Times New Roman" w:hAnsi="Museo Sans 500" w:cs="Arial"/>
          <w:iCs/>
          <w:sz w:val="24"/>
          <w:szCs w:val="24"/>
          <w:lang w:eastAsia="en-GB"/>
        </w:rPr>
        <w:t>eers and trainees in the Fife</w:t>
      </w:r>
      <w:r w:rsidRPr="004A4B13">
        <w:rPr>
          <w:rFonts w:ascii="Museo Sans 500" w:eastAsia="Times New Roman" w:hAnsi="Museo Sans 500" w:cs="Arial"/>
          <w:iCs/>
          <w:sz w:val="24"/>
          <w:szCs w:val="24"/>
          <w:lang w:eastAsia="en-GB"/>
        </w:rPr>
        <w:t xml:space="preserve"> are</w:t>
      </w:r>
      <w:r w:rsidR="0053125C" w:rsidRPr="004A4B13">
        <w:rPr>
          <w:rFonts w:ascii="Museo Sans 500" w:eastAsia="Times New Roman" w:hAnsi="Museo Sans 500" w:cs="Arial"/>
          <w:iCs/>
          <w:sz w:val="24"/>
          <w:szCs w:val="24"/>
          <w:lang w:eastAsia="en-GB"/>
        </w:rPr>
        <w:t>a to</w:t>
      </w:r>
      <w:r w:rsidR="002440B5" w:rsidRPr="004A4B13">
        <w:rPr>
          <w:rFonts w:ascii="Museo Sans 500" w:eastAsia="Times New Roman" w:hAnsi="Museo Sans 500" w:cs="Arial"/>
          <w:iCs/>
          <w:sz w:val="24"/>
          <w:szCs w:val="24"/>
          <w:lang w:eastAsia="en-GB"/>
        </w:rPr>
        <w:t xml:space="preserve"> set up a new indoor group and support </w:t>
      </w:r>
      <w:r w:rsidR="00405958" w:rsidRPr="004A4B13">
        <w:rPr>
          <w:rFonts w:ascii="Museo Sans 500" w:eastAsia="Times New Roman" w:hAnsi="Museo Sans 500" w:cs="Arial"/>
          <w:iCs/>
          <w:sz w:val="24"/>
          <w:szCs w:val="24"/>
          <w:lang w:eastAsia="en-GB"/>
        </w:rPr>
        <w:t xml:space="preserve">other events as required. This </w:t>
      </w:r>
      <w:r w:rsidR="0053125C" w:rsidRPr="004A4B13">
        <w:rPr>
          <w:rFonts w:ascii="Museo Sans 500" w:eastAsia="Times New Roman" w:hAnsi="Museo Sans 500" w:cs="Arial"/>
          <w:iCs/>
          <w:sz w:val="24"/>
          <w:szCs w:val="24"/>
          <w:lang w:eastAsia="en-GB"/>
        </w:rPr>
        <w:t xml:space="preserve">may involve running the group </w:t>
      </w:r>
      <w:r w:rsidR="00405958" w:rsidRPr="004A4B13">
        <w:rPr>
          <w:rFonts w:ascii="Museo Sans 500" w:eastAsia="Times New Roman" w:hAnsi="Museo Sans 500" w:cs="Arial"/>
          <w:iCs/>
          <w:sz w:val="24"/>
          <w:szCs w:val="24"/>
          <w:lang w:eastAsia="en-GB"/>
        </w:rPr>
        <w:t>if a volunteer is not available.</w:t>
      </w:r>
    </w:p>
    <w:p w14:paraId="45B8D881" w14:textId="2C3CD8D7" w:rsidR="000156C9" w:rsidRPr="00691112" w:rsidRDefault="000156C9" w:rsidP="000156C9">
      <w:pPr>
        <w:numPr>
          <w:ilvl w:val="0"/>
          <w:numId w:val="6"/>
        </w:numPr>
        <w:spacing w:after="0" w:line="240" w:lineRule="auto"/>
        <w:rPr>
          <w:rFonts w:ascii="Museo Sans 500" w:eastAsia="Times New Roman" w:hAnsi="Museo Sans 500" w:cs="Arial"/>
          <w:iCs/>
          <w:sz w:val="24"/>
          <w:szCs w:val="24"/>
          <w:lang w:eastAsia="en-GB"/>
        </w:rPr>
      </w:pPr>
      <w:r w:rsidRPr="004A4B13">
        <w:rPr>
          <w:rFonts w:ascii="Museo Sans 500" w:eastAsia="Times New Roman" w:hAnsi="Museo Sans 500" w:cs="Arial"/>
          <w:sz w:val="24"/>
          <w:szCs w:val="24"/>
          <w:lang w:eastAsia="en-GB"/>
        </w:rPr>
        <w:t xml:space="preserve">Liaising with BfN </w:t>
      </w:r>
      <w:r w:rsidRPr="004A4B13">
        <w:rPr>
          <w:rFonts w:ascii="Museo Sans 500" w:eastAsia="Times New Roman" w:hAnsi="Museo Sans 500" w:cs="Arial"/>
          <w:iCs/>
          <w:sz w:val="24"/>
          <w:szCs w:val="24"/>
          <w:lang w:eastAsia="en-GB"/>
        </w:rPr>
        <w:t>SPPS Manager</w:t>
      </w:r>
      <w:r w:rsidR="002440B5" w:rsidRPr="004A4B13">
        <w:rPr>
          <w:rFonts w:ascii="Museo Sans 500" w:eastAsia="Times New Roman" w:hAnsi="Museo Sans 500" w:cs="Arial"/>
          <w:sz w:val="24"/>
          <w:szCs w:val="24"/>
          <w:lang w:eastAsia="en-GB"/>
        </w:rPr>
        <w:t xml:space="preserve"> </w:t>
      </w:r>
      <w:r w:rsidRPr="004A4B13">
        <w:rPr>
          <w:rFonts w:ascii="Museo Sans 500" w:eastAsia="Times New Roman" w:hAnsi="Museo Sans 500" w:cs="Arial"/>
          <w:sz w:val="24"/>
          <w:szCs w:val="24"/>
          <w:lang w:eastAsia="en-GB"/>
        </w:rPr>
        <w:t>to s</w:t>
      </w:r>
      <w:r w:rsidRPr="004A4B13">
        <w:rPr>
          <w:rFonts w:ascii="Museo Sans 500" w:eastAsia="Times New Roman" w:hAnsi="Museo Sans 500" w:cs="Arial"/>
          <w:iCs/>
          <w:sz w:val="24"/>
          <w:szCs w:val="24"/>
          <w:lang w:eastAsia="en-GB"/>
        </w:rPr>
        <w:t>upport ongoing development and implementation of processes for data collection, evaluation and reporting.</w:t>
      </w:r>
    </w:p>
    <w:p w14:paraId="2A29290B" w14:textId="1150F0C7" w:rsidR="00686A26" w:rsidRPr="00691112" w:rsidRDefault="0053125C" w:rsidP="00686A26">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iCs/>
          <w:sz w:val="24"/>
          <w:szCs w:val="24"/>
          <w:lang w:eastAsia="en-GB"/>
        </w:rPr>
        <w:t>Liaising and cooperating</w:t>
      </w:r>
      <w:r w:rsidR="000156C9" w:rsidRPr="004A4B13">
        <w:rPr>
          <w:rFonts w:ascii="Museo Sans 500" w:eastAsia="Times New Roman" w:hAnsi="Museo Sans 500" w:cs="Arial"/>
          <w:iCs/>
          <w:sz w:val="24"/>
          <w:szCs w:val="24"/>
          <w:lang w:eastAsia="en-GB"/>
        </w:rPr>
        <w:t xml:space="preserve"> with Health Visiting and Midwifery teams across the locality.</w:t>
      </w:r>
    </w:p>
    <w:p w14:paraId="3D18D8CE" w14:textId="53BEBFEB" w:rsidR="000156C9" w:rsidRPr="00691112" w:rsidRDefault="00686A26" w:rsidP="00686A26">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Empower volunteers to support emotional wellbeing and confidence building during a families’ transition to parenthood and to be able to signpost to other organisations as required</w:t>
      </w:r>
    </w:p>
    <w:p w14:paraId="7F93B8AC" w14:textId="12A575A0" w:rsidR="00686A26" w:rsidRPr="00691112" w:rsidRDefault="000156C9" w:rsidP="00686A26">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lastRenderedPageBreak/>
        <w:t xml:space="preserve">Be the main link with local Health Visitors looking for </w:t>
      </w:r>
      <w:r w:rsidR="00686A26" w:rsidRPr="004A4B13">
        <w:rPr>
          <w:rFonts w:ascii="Museo Sans 500" w:eastAsia="Times New Roman" w:hAnsi="Museo Sans 500" w:cs="Arial"/>
          <w:sz w:val="24"/>
          <w:szCs w:val="24"/>
          <w:lang w:eastAsia="en-GB"/>
        </w:rPr>
        <w:t>inform</w:t>
      </w:r>
      <w:r w:rsidR="0053125C" w:rsidRPr="004A4B13">
        <w:rPr>
          <w:rFonts w:ascii="Museo Sans 500" w:eastAsia="Times New Roman" w:hAnsi="Museo Sans 500" w:cs="Arial"/>
          <w:sz w:val="24"/>
          <w:szCs w:val="24"/>
          <w:lang w:eastAsia="en-GB"/>
        </w:rPr>
        <w:t>ation in relation to the group</w:t>
      </w:r>
    </w:p>
    <w:p w14:paraId="7EF6C1B1" w14:textId="0ED7D01C" w:rsidR="0053125C" w:rsidRPr="00691112" w:rsidRDefault="000156C9" w:rsidP="00691112">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Ensure regular use of social media such as Facebook, Instagram and Twitter, to promote the service and share information</w:t>
      </w:r>
    </w:p>
    <w:p w14:paraId="10004E76" w14:textId="0F2E1354" w:rsidR="000156C9" w:rsidRPr="00691112" w:rsidRDefault="0053125C" w:rsidP="00691112">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Develop a Fife </w:t>
      </w:r>
      <w:proofErr w:type="spellStart"/>
      <w:r w:rsidRPr="004A4B13">
        <w:rPr>
          <w:rFonts w:ascii="Museo Sans 500" w:eastAsia="Times New Roman" w:hAnsi="Museo Sans 500" w:cs="Arial"/>
          <w:sz w:val="24"/>
          <w:szCs w:val="24"/>
          <w:lang w:eastAsia="en-GB"/>
        </w:rPr>
        <w:t>LinkTree</w:t>
      </w:r>
      <w:proofErr w:type="spellEnd"/>
      <w:r w:rsidRPr="004A4B13">
        <w:rPr>
          <w:rFonts w:ascii="Museo Sans 500" w:eastAsia="Times New Roman" w:hAnsi="Museo Sans 500" w:cs="Arial"/>
          <w:sz w:val="24"/>
          <w:szCs w:val="24"/>
          <w:lang w:eastAsia="en-GB"/>
        </w:rPr>
        <w:t xml:space="preserve"> detailing all available support and other relevant information</w:t>
      </w:r>
    </w:p>
    <w:p w14:paraId="723E0840" w14:textId="20F9CFA9" w:rsidR="000156C9" w:rsidRPr="00691112" w:rsidRDefault="00691112" w:rsidP="00691112">
      <w:pPr>
        <w:numPr>
          <w:ilvl w:val="0"/>
          <w:numId w:val="6"/>
        </w:numPr>
        <w:spacing w:after="0" w:line="240" w:lineRule="auto"/>
        <w:jc w:val="both"/>
        <w:rPr>
          <w:rFonts w:ascii="Museo Sans 500" w:eastAsia="Times New Roman" w:hAnsi="Museo Sans 500" w:cs="Arial"/>
          <w:sz w:val="24"/>
          <w:szCs w:val="24"/>
          <w:lang w:eastAsia="en-GB"/>
        </w:rPr>
      </w:pPr>
      <w:r>
        <w:rPr>
          <w:rFonts w:ascii="Museo Sans 500" w:eastAsia="Times New Roman" w:hAnsi="Museo Sans 500" w:cs="Arial"/>
          <w:iCs/>
          <w:sz w:val="24"/>
          <w:szCs w:val="24"/>
          <w:lang w:eastAsia="en-GB"/>
        </w:rPr>
        <w:t>O</w:t>
      </w:r>
      <w:r w:rsidR="000156C9" w:rsidRPr="004A4B13">
        <w:rPr>
          <w:rFonts w:ascii="Museo Sans 500" w:eastAsia="Times New Roman" w:hAnsi="Museo Sans 500" w:cs="Arial"/>
          <w:iCs/>
          <w:sz w:val="24"/>
          <w:szCs w:val="24"/>
          <w:lang w:eastAsia="en-GB"/>
        </w:rPr>
        <w:t xml:space="preserve">rganise, monitor and keep track of the work of the accredited volunteer peer supporters and those </w:t>
      </w:r>
      <w:r w:rsidR="0053125C" w:rsidRPr="004A4B13">
        <w:rPr>
          <w:rFonts w:ascii="Museo Sans 500" w:eastAsia="Times New Roman" w:hAnsi="Museo Sans 500" w:cs="Arial"/>
          <w:iCs/>
          <w:sz w:val="24"/>
          <w:szCs w:val="24"/>
          <w:lang w:eastAsia="en-GB"/>
        </w:rPr>
        <w:t>in training, across the Fife</w:t>
      </w:r>
      <w:r w:rsidR="00686A26" w:rsidRPr="004A4B13">
        <w:rPr>
          <w:rFonts w:ascii="Museo Sans 500" w:eastAsia="Times New Roman" w:hAnsi="Museo Sans 500" w:cs="Arial"/>
          <w:iCs/>
          <w:sz w:val="24"/>
          <w:szCs w:val="24"/>
          <w:lang w:eastAsia="en-GB"/>
        </w:rPr>
        <w:t xml:space="preserve"> area </w:t>
      </w:r>
    </w:p>
    <w:p w14:paraId="44170E5A" w14:textId="016E2800" w:rsidR="000156C9" w:rsidRPr="00691112" w:rsidRDefault="00691112" w:rsidP="00691112">
      <w:pPr>
        <w:numPr>
          <w:ilvl w:val="0"/>
          <w:numId w:val="6"/>
        </w:numPr>
        <w:spacing w:after="0" w:line="240" w:lineRule="auto"/>
        <w:jc w:val="both"/>
        <w:rPr>
          <w:rFonts w:ascii="Museo Sans 500" w:eastAsia="Times New Roman" w:hAnsi="Museo Sans 500" w:cs="Arial"/>
          <w:sz w:val="24"/>
          <w:szCs w:val="24"/>
          <w:lang w:eastAsia="en-GB"/>
        </w:rPr>
      </w:pPr>
      <w:r>
        <w:rPr>
          <w:rFonts w:ascii="Museo Sans 500" w:eastAsia="Times New Roman" w:hAnsi="Museo Sans 500" w:cs="Arial"/>
          <w:sz w:val="24"/>
          <w:szCs w:val="24"/>
          <w:lang w:eastAsia="en-GB"/>
        </w:rPr>
        <w:t>Be</w:t>
      </w:r>
      <w:r w:rsidR="000156C9" w:rsidRPr="004A4B13">
        <w:rPr>
          <w:rFonts w:ascii="Museo Sans 500" w:eastAsia="Times New Roman" w:hAnsi="Museo Sans 500" w:cs="Arial"/>
          <w:sz w:val="24"/>
          <w:szCs w:val="24"/>
          <w:lang w:eastAsia="en-GB"/>
        </w:rPr>
        <w:t xml:space="preserve"> a point of contact for volunteers if any issues arise w</w:t>
      </w:r>
      <w:r>
        <w:rPr>
          <w:rFonts w:ascii="Museo Sans 500" w:eastAsia="Times New Roman" w:hAnsi="Museo Sans 500" w:cs="Arial"/>
          <w:sz w:val="24"/>
          <w:szCs w:val="24"/>
          <w:lang w:eastAsia="en-GB"/>
        </w:rPr>
        <w:t>ith attending groups and share</w:t>
      </w:r>
      <w:r w:rsidR="000156C9" w:rsidRPr="004A4B13">
        <w:rPr>
          <w:rFonts w:ascii="Museo Sans 500" w:eastAsia="Times New Roman" w:hAnsi="Museo Sans 500" w:cs="Arial"/>
          <w:sz w:val="24"/>
          <w:szCs w:val="24"/>
          <w:lang w:eastAsia="en-GB"/>
        </w:rPr>
        <w:t xml:space="preserve"> this information with health professionals and other volunteers to obtain cover as required </w:t>
      </w:r>
    </w:p>
    <w:p w14:paraId="4A5C7024" w14:textId="523AF8E5" w:rsidR="000156C9" w:rsidRPr="00691112" w:rsidRDefault="000156C9" w:rsidP="000156C9">
      <w:pPr>
        <w:numPr>
          <w:ilvl w:val="0"/>
          <w:numId w:val="6"/>
        </w:numPr>
        <w:spacing w:after="0" w:line="240" w:lineRule="auto"/>
        <w:jc w:val="both"/>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Assisting the BfN supervisor in developing existing volunteers to beco</w:t>
      </w:r>
      <w:r w:rsidR="00691112">
        <w:rPr>
          <w:rFonts w:ascii="Museo Sans 500" w:eastAsia="Times New Roman" w:hAnsi="Museo Sans 500" w:cs="Arial"/>
          <w:sz w:val="24"/>
          <w:szCs w:val="24"/>
          <w:lang w:eastAsia="en-GB"/>
        </w:rPr>
        <w:t xml:space="preserve">me </w:t>
      </w:r>
      <w:proofErr w:type="spellStart"/>
      <w:r w:rsidR="00691112">
        <w:rPr>
          <w:rFonts w:ascii="Museo Sans 500" w:eastAsia="Times New Roman" w:hAnsi="Museo Sans 500" w:cs="Arial"/>
          <w:sz w:val="24"/>
          <w:szCs w:val="24"/>
          <w:lang w:eastAsia="en-GB"/>
        </w:rPr>
        <w:t>BfN</w:t>
      </w:r>
      <w:proofErr w:type="spellEnd"/>
      <w:r w:rsidR="00691112">
        <w:rPr>
          <w:rFonts w:ascii="Museo Sans 500" w:eastAsia="Times New Roman" w:hAnsi="Museo Sans 500" w:cs="Arial"/>
          <w:sz w:val="24"/>
          <w:szCs w:val="24"/>
          <w:lang w:eastAsia="en-GB"/>
        </w:rPr>
        <w:t xml:space="preserve"> registered as necessary.</w:t>
      </w:r>
    </w:p>
    <w:p w14:paraId="1ED13DE0" w14:textId="4503D7E7" w:rsidR="00686A26" w:rsidRPr="00691112" w:rsidRDefault="000156C9" w:rsidP="00686A26">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Liaising with BfN Central Admin team to facilitate registration of Peer Supporters</w:t>
      </w:r>
    </w:p>
    <w:p w14:paraId="426AB7F5" w14:textId="06ACCDB5" w:rsidR="000156C9" w:rsidRPr="00691112"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Ordering and delivering resources (leaflets, books, dolls, contact forms, books etc.) to drop-ins as required.</w:t>
      </w:r>
    </w:p>
    <w:p w14:paraId="4FB26C4B" w14:textId="043739F8" w:rsidR="000156C9" w:rsidRPr="00691112" w:rsidRDefault="00691112" w:rsidP="00691112">
      <w:pPr>
        <w:numPr>
          <w:ilvl w:val="0"/>
          <w:numId w:val="6"/>
        </w:numPr>
        <w:spacing w:after="0" w:line="240" w:lineRule="auto"/>
        <w:rPr>
          <w:rFonts w:ascii="Museo Sans 500" w:eastAsia="Times New Roman" w:hAnsi="Museo Sans 500" w:cs="Arial"/>
          <w:iCs/>
          <w:sz w:val="24"/>
          <w:szCs w:val="24"/>
          <w:lang w:eastAsia="en-GB"/>
        </w:rPr>
      </w:pPr>
      <w:r>
        <w:rPr>
          <w:rFonts w:ascii="Museo Sans 500" w:eastAsia="Times New Roman" w:hAnsi="Museo Sans 500" w:cs="Arial"/>
          <w:sz w:val="24"/>
          <w:szCs w:val="24"/>
          <w:lang w:eastAsia="en-GB"/>
        </w:rPr>
        <w:t>S</w:t>
      </w:r>
      <w:r w:rsidR="000156C9" w:rsidRPr="004A4B13">
        <w:rPr>
          <w:rFonts w:ascii="Museo Sans 500" w:eastAsia="Times New Roman" w:hAnsi="Museo Sans 500" w:cs="Arial"/>
          <w:sz w:val="24"/>
          <w:szCs w:val="24"/>
          <w:lang w:eastAsia="en-GB"/>
        </w:rPr>
        <w:t xml:space="preserve">upport the </w:t>
      </w:r>
      <w:r w:rsidR="000156C9" w:rsidRPr="004A4B13">
        <w:rPr>
          <w:rFonts w:ascii="Museo Sans 500" w:eastAsia="Times New Roman" w:hAnsi="Museo Sans 500" w:cs="Arial"/>
          <w:iCs/>
          <w:sz w:val="24"/>
          <w:szCs w:val="24"/>
          <w:lang w:eastAsia="en-GB"/>
        </w:rPr>
        <w:t xml:space="preserve">SPPS Manager </w:t>
      </w:r>
      <w:r w:rsidR="000156C9" w:rsidRPr="004A4B13">
        <w:rPr>
          <w:rFonts w:ascii="Museo Sans 500" w:eastAsia="Times New Roman" w:hAnsi="Museo Sans 500" w:cs="Arial"/>
          <w:sz w:val="24"/>
          <w:szCs w:val="24"/>
          <w:lang w:eastAsia="en-GB"/>
        </w:rPr>
        <w:t>and others by producing data reports on volunteer activity etc. as required for reporting purposes</w:t>
      </w:r>
    </w:p>
    <w:p w14:paraId="6AA51B47" w14:textId="333450BD" w:rsidR="000156C9" w:rsidRPr="00691112"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Keep accurate and up to date records in line with BfN Information Governance policy and BfN Code of Conduct </w:t>
      </w:r>
    </w:p>
    <w:p w14:paraId="38534BEA" w14:textId="77777777" w:rsidR="000156C9" w:rsidRPr="004A4B13" w:rsidRDefault="000156C9" w:rsidP="000156C9">
      <w:pPr>
        <w:numPr>
          <w:ilvl w:val="0"/>
          <w:numId w:val="6"/>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Assist with organisation of community activities as required</w:t>
      </w:r>
    </w:p>
    <w:p w14:paraId="5D4436F8" w14:textId="58997CF0" w:rsidR="000156C9" w:rsidRPr="004A4B13" w:rsidRDefault="000156C9" w:rsidP="00186C87">
      <w:pPr>
        <w:autoSpaceDE w:val="0"/>
        <w:autoSpaceDN w:val="0"/>
        <w:adjustRightInd w:val="0"/>
        <w:spacing w:after="0" w:line="240" w:lineRule="auto"/>
        <w:rPr>
          <w:rFonts w:ascii="Museo Sans 500" w:eastAsia="Times New Roman" w:hAnsi="Museo Sans 500" w:cs="Arial"/>
          <w:b/>
          <w:bCs/>
          <w:sz w:val="24"/>
          <w:szCs w:val="24"/>
          <w:lang w:eastAsia="en-GB"/>
        </w:rPr>
      </w:pPr>
    </w:p>
    <w:p w14:paraId="176342F2" w14:textId="0C3317D1" w:rsidR="000156C9" w:rsidRPr="004A4B13" w:rsidRDefault="000156C9" w:rsidP="0053125C">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Leadership</w:t>
      </w:r>
    </w:p>
    <w:p w14:paraId="15022CE8" w14:textId="77777777" w:rsidR="00686A26" w:rsidRPr="004A4B13" w:rsidRDefault="00686A26" w:rsidP="00686A26">
      <w:pPr>
        <w:autoSpaceDE w:val="0"/>
        <w:autoSpaceDN w:val="0"/>
        <w:adjustRightInd w:val="0"/>
        <w:spacing w:after="0" w:line="240" w:lineRule="auto"/>
        <w:ind w:left="720"/>
        <w:rPr>
          <w:rFonts w:ascii="Museo Sans 500" w:eastAsia="Times New Roman" w:hAnsi="Museo Sans 500" w:cs="Arial"/>
          <w:sz w:val="24"/>
          <w:szCs w:val="24"/>
          <w:lang w:eastAsia="en-GB"/>
        </w:rPr>
      </w:pPr>
    </w:p>
    <w:p w14:paraId="3D797073" w14:textId="6AFDDDBE" w:rsidR="000156C9" w:rsidRPr="00691112" w:rsidRDefault="0053125C"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w:t>
      </w:r>
      <w:r w:rsidR="000156C9" w:rsidRPr="004A4B13">
        <w:rPr>
          <w:rFonts w:ascii="Museo Sans 500" w:eastAsia="Times New Roman" w:hAnsi="Museo Sans 500" w:cs="Arial"/>
          <w:sz w:val="24"/>
          <w:szCs w:val="24"/>
          <w:lang w:eastAsia="en-GB"/>
        </w:rPr>
        <w:t xml:space="preserve">volunteers </w:t>
      </w:r>
      <w:r w:rsidR="00691112">
        <w:rPr>
          <w:rFonts w:ascii="Museo Sans 500" w:eastAsia="Times New Roman" w:hAnsi="Museo Sans 500" w:cs="Arial"/>
          <w:sz w:val="24"/>
          <w:szCs w:val="24"/>
          <w:lang w:eastAsia="en-GB"/>
        </w:rPr>
        <w:t xml:space="preserve">from </w:t>
      </w:r>
      <w:proofErr w:type="spellStart"/>
      <w:r w:rsidR="00691112">
        <w:rPr>
          <w:rFonts w:ascii="Museo Sans 500" w:eastAsia="Times New Roman" w:hAnsi="Museo Sans 500" w:cs="Arial"/>
          <w:sz w:val="24"/>
          <w:szCs w:val="24"/>
          <w:lang w:eastAsia="en-GB"/>
        </w:rPr>
        <w:t>BfN</w:t>
      </w:r>
      <w:proofErr w:type="spellEnd"/>
      <w:r w:rsidR="00691112">
        <w:rPr>
          <w:rFonts w:ascii="Museo Sans 500" w:eastAsia="Times New Roman" w:hAnsi="Museo Sans 500" w:cs="Arial"/>
          <w:sz w:val="24"/>
          <w:szCs w:val="24"/>
          <w:lang w:eastAsia="en-GB"/>
        </w:rPr>
        <w:t xml:space="preserve"> and other local organisations </w:t>
      </w:r>
      <w:r w:rsidR="000156C9" w:rsidRPr="004A4B13">
        <w:rPr>
          <w:rFonts w:ascii="Museo Sans 500" w:eastAsia="Times New Roman" w:hAnsi="Museo Sans 500" w:cs="Arial"/>
          <w:sz w:val="24"/>
          <w:szCs w:val="24"/>
          <w:lang w:eastAsia="en-GB"/>
        </w:rPr>
        <w:t>to become involved in the project and become part of the team</w:t>
      </w:r>
    </w:p>
    <w:p w14:paraId="2B07A035" w14:textId="104540C7" w:rsidR="00686A26" w:rsidRPr="00691112" w:rsidRDefault="000156C9" w:rsidP="00686A26">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volunteers to ensure appropriate referral and signposting of women with more complex breastfeeding issues. </w:t>
      </w:r>
    </w:p>
    <w:p w14:paraId="69350EB4" w14:textId="74952184" w:rsidR="000156C9" w:rsidRPr="00691112" w:rsidRDefault="000156C9" w:rsidP="00691112">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Participate effectively in meetings with health professionals where necessary.</w:t>
      </w:r>
    </w:p>
    <w:p w14:paraId="1FC26A36" w14:textId="76CF0A1B" w:rsidR="000156C9" w:rsidRPr="00691112" w:rsidRDefault="000156C9" w:rsidP="00691112">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Communicate key practical breastfeeding messages in a clear, persuasive and empathetic manner.</w:t>
      </w:r>
    </w:p>
    <w:p w14:paraId="007163CD" w14:textId="77777777" w:rsidR="000156C9" w:rsidRPr="004A4B13" w:rsidRDefault="000156C9" w:rsidP="000156C9">
      <w:pPr>
        <w:numPr>
          <w:ilvl w:val="0"/>
          <w:numId w:val="5"/>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Develop partnerships by engaging and communicating with other organisations and community members, some of whom may have barriers to understanding health messages.</w:t>
      </w:r>
    </w:p>
    <w:p w14:paraId="190E5C35" w14:textId="77777777" w:rsidR="000156C9" w:rsidRPr="004A4B13" w:rsidRDefault="000156C9" w:rsidP="000156C9">
      <w:pPr>
        <w:autoSpaceDE w:val="0"/>
        <w:autoSpaceDN w:val="0"/>
        <w:adjustRightInd w:val="0"/>
        <w:spacing w:after="0" w:line="240" w:lineRule="auto"/>
        <w:ind w:left="426"/>
        <w:rPr>
          <w:rFonts w:ascii="Museo Sans 500" w:eastAsia="Times New Roman" w:hAnsi="Museo Sans 500" w:cs="Arial"/>
          <w:sz w:val="24"/>
          <w:szCs w:val="24"/>
          <w:lang w:eastAsia="en-GB"/>
        </w:rPr>
      </w:pPr>
    </w:p>
    <w:p w14:paraId="56F42197"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44FDFBB7" w14:textId="55EA79A8" w:rsidR="00686A26" w:rsidRPr="004A4B13" w:rsidRDefault="000156C9" w:rsidP="0053125C">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Project Management</w:t>
      </w:r>
    </w:p>
    <w:p w14:paraId="53AD6257" w14:textId="77777777" w:rsidR="00686A26" w:rsidRPr="004A4B13" w:rsidRDefault="00686A26" w:rsidP="00686A26">
      <w:pPr>
        <w:pStyle w:val="ListParagraph"/>
        <w:spacing w:after="0" w:line="240" w:lineRule="auto"/>
        <w:rPr>
          <w:rFonts w:ascii="Museo Sans 500" w:eastAsia="Times New Roman" w:hAnsi="Museo Sans 500" w:cs="Arial"/>
          <w:sz w:val="24"/>
          <w:szCs w:val="24"/>
          <w:lang w:eastAsia="en-GB"/>
        </w:rPr>
      </w:pPr>
    </w:p>
    <w:p w14:paraId="7679AAEC" w14:textId="6BD28EAA" w:rsidR="00526AB2" w:rsidRPr="00691112" w:rsidRDefault="000156C9" w:rsidP="00691112">
      <w:pPr>
        <w:pStyle w:val="ListParagraph"/>
        <w:numPr>
          <w:ilvl w:val="0"/>
          <w:numId w:val="13"/>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Process volunteer expenses </w:t>
      </w:r>
    </w:p>
    <w:p w14:paraId="208DAEDA" w14:textId="72AE43EC" w:rsidR="00526AB2" w:rsidRPr="004A4B13" w:rsidRDefault="00526AB2" w:rsidP="00686A26">
      <w:pPr>
        <w:pStyle w:val="ListParagraph"/>
        <w:numPr>
          <w:ilvl w:val="0"/>
          <w:numId w:val="13"/>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Work closely </w:t>
      </w:r>
      <w:r w:rsidR="0053125C" w:rsidRPr="004A4B13">
        <w:rPr>
          <w:rFonts w:ascii="Museo Sans 500" w:eastAsia="Times New Roman" w:hAnsi="Museo Sans 500" w:cs="Arial"/>
          <w:sz w:val="24"/>
          <w:szCs w:val="24"/>
          <w:lang w:eastAsia="en-GB"/>
        </w:rPr>
        <w:t>with other organisations</w:t>
      </w:r>
      <w:r w:rsidRPr="004A4B13">
        <w:rPr>
          <w:rFonts w:ascii="Museo Sans 500" w:eastAsia="Times New Roman" w:hAnsi="Museo Sans 500" w:cs="Arial"/>
          <w:sz w:val="24"/>
          <w:szCs w:val="24"/>
          <w:lang w:eastAsia="en-GB"/>
        </w:rPr>
        <w:t xml:space="preserve"> in the </w:t>
      </w:r>
      <w:r w:rsidR="0053125C" w:rsidRPr="004A4B13">
        <w:rPr>
          <w:rFonts w:ascii="Museo Sans 500" w:eastAsia="Times New Roman" w:hAnsi="Museo Sans 500" w:cs="Arial"/>
          <w:sz w:val="24"/>
          <w:szCs w:val="24"/>
          <w:lang w:eastAsia="en-GB"/>
        </w:rPr>
        <w:t>Fife</w:t>
      </w:r>
      <w:r w:rsidRPr="004A4B13">
        <w:rPr>
          <w:rFonts w:ascii="Museo Sans 500" w:eastAsia="Times New Roman" w:hAnsi="Museo Sans 500" w:cs="Arial"/>
          <w:sz w:val="24"/>
          <w:szCs w:val="24"/>
          <w:lang w:eastAsia="en-GB"/>
        </w:rPr>
        <w:t xml:space="preserve"> to ensure a joined up approach to peer support locally</w:t>
      </w:r>
    </w:p>
    <w:p w14:paraId="2561CAB7"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33AA97FC"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32957FA8"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Analysis and data management</w:t>
      </w:r>
    </w:p>
    <w:p w14:paraId="2C4F1318"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36A95134" w14:textId="5B1D2EC6" w:rsidR="000156C9" w:rsidRPr="00691112" w:rsidRDefault="000156C9" w:rsidP="00691112">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Support the SPSS Manager and Administrator in developing data collection processes and carrying out data collection and evaluation by collecting appropriate data from all volunteers and breastfeeding support venues</w:t>
      </w:r>
    </w:p>
    <w:p w14:paraId="5B315673" w14:textId="4223F749" w:rsidR="000156C9" w:rsidRPr="00691112" w:rsidRDefault="000156C9" w:rsidP="00691112">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Provide data to BfN in a timely manner as required</w:t>
      </w:r>
    </w:p>
    <w:p w14:paraId="21167046" w14:textId="594DBFC1" w:rsidR="000156C9" w:rsidRPr="00691112" w:rsidRDefault="000156C9" w:rsidP="00691112">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Keeping an accurate database of contact details, training and activities of all volunteers</w:t>
      </w:r>
    </w:p>
    <w:p w14:paraId="00C4A20B" w14:textId="36624DF0" w:rsidR="000156C9" w:rsidRPr="00691112" w:rsidRDefault="00691112" w:rsidP="00691112">
      <w:pPr>
        <w:numPr>
          <w:ilvl w:val="0"/>
          <w:numId w:val="11"/>
        </w:numPr>
        <w:spacing w:after="0" w:line="240" w:lineRule="auto"/>
        <w:rPr>
          <w:rFonts w:ascii="Museo Sans 500" w:eastAsia="Times New Roman" w:hAnsi="Museo Sans 500" w:cs="Arial"/>
          <w:sz w:val="24"/>
          <w:szCs w:val="24"/>
          <w:lang w:eastAsia="en-GB"/>
        </w:rPr>
      </w:pPr>
      <w:r>
        <w:rPr>
          <w:rFonts w:ascii="Museo Sans 500" w:eastAsia="Times New Roman" w:hAnsi="Museo Sans 500" w:cs="Arial"/>
          <w:sz w:val="24"/>
          <w:szCs w:val="24"/>
          <w:lang w:eastAsia="en-GB"/>
        </w:rPr>
        <w:t>Obtaining</w:t>
      </w:r>
      <w:r w:rsidR="000156C9" w:rsidRPr="004A4B13">
        <w:rPr>
          <w:rFonts w:ascii="Museo Sans 500" w:eastAsia="Times New Roman" w:hAnsi="Museo Sans 500" w:cs="Arial"/>
          <w:sz w:val="24"/>
          <w:szCs w:val="24"/>
          <w:lang w:eastAsia="en-GB"/>
        </w:rPr>
        <w:t xml:space="preserve"> and evaluating feedback from service users </w:t>
      </w:r>
    </w:p>
    <w:p w14:paraId="12891E32" w14:textId="266BAC9E" w:rsidR="000156C9" w:rsidRPr="004A4B13" w:rsidRDefault="000156C9" w:rsidP="000156C9">
      <w:pPr>
        <w:numPr>
          <w:ilvl w:val="0"/>
          <w:numId w:val="11"/>
        </w:numPr>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Support the </w:t>
      </w:r>
      <w:r w:rsidRPr="004A4B13">
        <w:rPr>
          <w:rFonts w:ascii="Museo Sans 500" w:eastAsia="Times New Roman" w:hAnsi="Museo Sans 500" w:cs="Arial"/>
          <w:iCs/>
          <w:sz w:val="24"/>
          <w:szCs w:val="24"/>
          <w:lang w:eastAsia="en-GB"/>
        </w:rPr>
        <w:t>SPPS Manager</w:t>
      </w:r>
      <w:r w:rsidRPr="004A4B13">
        <w:rPr>
          <w:rFonts w:ascii="Museo Sans 500" w:eastAsia="Times New Roman" w:hAnsi="Museo Sans 500" w:cs="Arial"/>
          <w:sz w:val="24"/>
          <w:szCs w:val="24"/>
          <w:lang w:eastAsia="en-GB"/>
        </w:rPr>
        <w:t xml:space="preserve"> in presenting reports to local stakeholders and in attending </w:t>
      </w:r>
      <w:r w:rsidR="00686A26" w:rsidRPr="004A4B13">
        <w:rPr>
          <w:rFonts w:ascii="Museo Sans 500" w:eastAsia="Times New Roman" w:hAnsi="Museo Sans 500" w:cs="Arial"/>
          <w:sz w:val="24"/>
          <w:szCs w:val="24"/>
          <w:lang w:eastAsia="en-GB"/>
        </w:rPr>
        <w:t xml:space="preserve">occasional </w:t>
      </w:r>
      <w:r w:rsidRPr="004A4B13">
        <w:rPr>
          <w:rFonts w:ascii="Museo Sans 500" w:eastAsia="Times New Roman" w:hAnsi="Museo Sans 500" w:cs="Arial"/>
          <w:sz w:val="24"/>
          <w:szCs w:val="24"/>
          <w:lang w:eastAsia="en-GB"/>
        </w:rPr>
        <w:t>meetings</w:t>
      </w:r>
    </w:p>
    <w:p w14:paraId="54DD0786" w14:textId="5542D186"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3E7694E8" w14:textId="77777777" w:rsidR="000156C9" w:rsidRPr="004A4B13" w:rsidRDefault="000156C9" w:rsidP="000156C9">
      <w:pPr>
        <w:autoSpaceDE w:val="0"/>
        <w:autoSpaceDN w:val="0"/>
        <w:adjustRightInd w:val="0"/>
        <w:spacing w:after="0" w:line="240" w:lineRule="auto"/>
        <w:ind w:left="426"/>
        <w:rPr>
          <w:rFonts w:ascii="Museo Sans 500" w:eastAsia="Times New Roman" w:hAnsi="Museo Sans 500" w:cs="Arial"/>
          <w:sz w:val="24"/>
          <w:szCs w:val="24"/>
          <w:lang w:eastAsia="en-GB"/>
        </w:rPr>
      </w:pPr>
    </w:p>
    <w:p w14:paraId="663B55C1" w14:textId="586E84E4"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Equality and Diversity</w:t>
      </w:r>
    </w:p>
    <w:p w14:paraId="22ECF526" w14:textId="77777777" w:rsidR="00186C87" w:rsidRPr="004A4B13" w:rsidRDefault="00186C87"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2EA43A41" w14:textId="66253330" w:rsidR="000156C9" w:rsidRPr="00691112" w:rsidRDefault="000156C9" w:rsidP="00691112">
      <w:pPr>
        <w:numPr>
          <w:ilvl w:val="0"/>
          <w:numId w:val="12"/>
        </w:num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sz w:val="24"/>
          <w:szCs w:val="24"/>
          <w:lang w:eastAsia="en-GB"/>
        </w:rPr>
        <w:t>Ensure compliance with BfN policies on Equality and Diversity.</w:t>
      </w:r>
    </w:p>
    <w:p w14:paraId="6D5BACBF" w14:textId="77777777" w:rsidR="000156C9" w:rsidRPr="004A4B13" w:rsidRDefault="000156C9" w:rsidP="000156C9">
      <w:pPr>
        <w:numPr>
          <w:ilvl w:val="0"/>
          <w:numId w:val="12"/>
        </w:num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sz w:val="24"/>
          <w:szCs w:val="24"/>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70FF131F" w14:textId="77777777" w:rsidR="000156C9" w:rsidRPr="004A4B13" w:rsidRDefault="000156C9" w:rsidP="000156C9">
      <w:pPr>
        <w:autoSpaceDE w:val="0"/>
        <w:autoSpaceDN w:val="0"/>
        <w:adjustRightInd w:val="0"/>
        <w:spacing w:after="0" w:line="240" w:lineRule="auto"/>
        <w:ind w:left="132"/>
        <w:rPr>
          <w:rFonts w:ascii="Museo Sans 500" w:eastAsia="Times New Roman" w:hAnsi="Museo Sans 500" w:cs="Arial"/>
          <w:sz w:val="24"/>
          <w:szCs w:val="24"/>
          <w:lang w:eastAsia="en-GB"/>
        </w:rPr>
      </w:pPr>
    </w:p>
    <w:p w14:paraId="048D704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Health &amp; Safety</w:t>
      </w:r>
    </w:p>
    <w:p w14:paraId="4119B39B"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120C0A4B" w14:textId="77777777" w:rsidR="000156C9" w:rsidRPr="004A4B13" w:rsidRDefault="000156C9" w:rsidP="000156C9">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Follow standard Health and Safety guidelines</w:t>
      </w:r>
    </w:p>
    <w:p w14:paraId="72F38F92"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67DEF5B8" w14:textId="6B81E52A" w:rsidR="000156C9" w:rsidRPr="00691112" w:rsidRDefault="000156C9" w:rsidP="00691112">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Ensure activities take Health and Safety guidelines into consideration</w:t>
      </w:r>
    </w:p>
    <w:p w14:paraId="6F8578B2" w14:textId="77777777" w:rsidR="000156C9" w:rsidRPr="004A4B13" w:rsidRDefault="000156C9" w:rsidP="000156C9">
      <w:pPr>
        <w:numPr>
          <w:ilvl w:val="0"/>
          <w:numId w:val="7"/>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In compliance with the Health and Safety at Work Act 1974 and subsequent legislation the post holder is required to undertake a proactive role in the management of risks in all their actions including:</w:t>
      </w:r>
    </w:p>
    <w:p w14:paraId="6E74313C" w14:textId="77777777" w:rsidR="000156C9" w:rsidRPr="004A4B13" w:rsidRDefault="000156C9" w:rsidP="000156C9">
      <w:pPr>
        <w:autoSpaceDE w:val="0"/>
        <w:autoSpaceDN w:val="0"/>
        <w:adjustRightInd w:val="0"/>
        <w:spacing w:after="0" w:line="240" w:lineRule="auto"/>
        <w:ind w:left="720"/>
        <w:rPr>
          <w:rFonts w:ascii="Museo Sans 500" w:eastAsia="Times New Roman" w:hAnsi="Museo Sans 500" w:cs="Arial"/>
          <w:sz w:val="24"/>
          <w:szCs w:val="24"/>
          <w:lang w:eastAsia="en-GB"/>
        </w:rPr>
      </w:pPr>
    </w:p>
    <w:p w14:paraId="7A91AC46"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Undertaking risk assessments in line with the BfN risk assessment</w:t>
      </w:r>
    </w:p>
    <w:p w14:paraId="418B05C5"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Process with support from the SPPS manager</w:t>
      </w:r>
    </w:p>
    <w:p w14:paraId="0D6938A7"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Reporting all incidents, near misses and hazards in line with the BfN Significant Event reporting system.</w:t>
      </w:r>
    </w:p>
    <w:p w14:paraId="18AF093B"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Undertaking a statutory duty of care for your own personal safety and</w:t>
      </w:r>
    </w:p>
    <w:p w14:paraId="0E01D682" w14:textId="77777777" w:rsidR="000156C9" w:rsidRPr="004A4B13" w:rsidRDefault="000156C9" w:rsidP="000156C9">
      <w:pPr>
        <w:autoSpaceDE w:val="0"/>
        <w:autoSpaceDN w:val="0"/>
        <w:adjustRightInd w:val="0"/>
        <w:spacing w:after="0" w:line="240" w:lineRule="auto"/>
        <w:ind w:left="1440"/>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that of others.</w:t>
      </w:r>
    </w:p>
    <w:p w14:paraId="778EE3EF"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3FCB3632" w14:textId="77777777" w:rsidR="000156C9" w:rsidRPr="004A4B13" w:rsidRDefault="000156C9" w:rsidP="000156C9">
      <w:pPr>
        <w:numPr>
          <w:ilvl w:val="0"/>
          <w:numId w:val="8"/>
        </w:num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Attending all BfN mandatory and any other health and safety training as required and ensure BfN volunteers in the specified area, meet these requirements.</w:t>
      </w:r>
    </w:p>
    <w:p w14:paraId="71EAE511"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5B62B343"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7483F55E"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056903C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r w:rsidRPr="004A4B13">
        <w:rPr>
          <w:rFonts w:ascii="Museo Sans 500" w:eastAsia="Times New Roman" w:hAnsi="Museo Sans 500" w:cs="Arial"/>
          <w:b/>
          <w:bCs/>
          <w:sz w:val="24"/>
          <w:szCs w:val="24"/>
          <w:lang w:eastAsia="en-GB"/>
        </w:rPr>
        <w:t>Freedom to Act</w:t>
      </w:r>
    </w:p>
    <w:p w14:paraId="28C36B46"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b/>
          <w:bCs/>
          <w:sz w:val="24"/>
          <w:szCs w:val="24"/>
          <w:lang w:eastAsia="en-GB"/>
        </w:rPr>
      </w:pPr>
    </w:p>
    <w:p w14:paraId="6BF71ED0"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02660F39"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2062A259"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The post holder must:</w:t>
      </w:r>
    </w:p>
    <w:p w14:paraId="02FB035C" w14:textId="77777777" w:rsidR="000156C9" w:rsidRPr="004A4B13" w:rsidRDefault="000156C9" w:rsidP="000156C9">
      <w:pPr>
        <w:autoSpaceDE w:val="0"/>
        <w:autoSpaceDN w:val="0"/>
        <w:adjustRightInd w:val="0"/>
        <w:spacing w:after="0" w:line="240" w:lineRule="auto"/>
        <w:rPr>
          <w:rFonts w:ascii="Museo Sans 500" w:eastAsia="Times New Roman" w:hAnsi="Museo Sans 500" w:cs="Arial"/>
          <w:sz w:val="24"/>
          <w:szCs w:val="24"/>
          <w:lang w:eastAsia="en-GB"/>
        </w:rPr>
      </w:pPr>
    </w:p>
    <w:p w14:paraId="72BC8E6D" w14:textId="77777777" w:rsidR="000156C9" w:rsidRPr="004A4B13" w:rsidRDefault="000156C9" w:rsidP="000156C9">
      <w:pPr>
        <w:numPr>
          <w:ilvl w:val="0"/>
          <w:numId w:val="9"/>
        </w:numPr>
        <w:autoSpaceDE w:val="0"/>
        <w:autoSpaceDN w:val="0"/>
        <w:adjustRightInd w:val="0"/>
        <w:spacing w:after="0" w:line="240" w:lineRule="auto"/>
        <w:ind w:left="654"/>
        <w:rPr>
          <w:rFonts w:ascii="Museo Sans 500" w:eastAsia="Times New Roman" w:hAnsi="Museo Sans 500" w:cs="Arial"/>
          <w:sz w:val="24"/>
          <w:szCs w:val="24"/>
          <w:lang w:eastAsia="en-GB"/>
        </w:rPr>
      </w:pPr>
      <w:r w:rsidRPr="004A4B13">
        <w:rPr>
          <w:rFonts w:ascii="Museo Sans 500" w:eastAsia="Times New Roman" w:hAnsi="Museo Sans 500" w:cs="Arial"/>
          <w:sz w:val="24"/>
          <w:szCs w:val="24"/>
          <w:lang w:eastAsia="en-GB"/>
        </w:rPr>
        <w:t>Work independently to deliver activities and actions within defined strategies</w:t>
      </w:r>
    </w:p>
    <w:p w14:paraId="1BDEEE3F" w14:textId="19A646F2" w:rsidR="008946E0" w:rsidRPr="004A4B13" w:rsidRDefault="000156C9" w:rsidP="008946E0">
      <w:pPr>
        <w:rPr>
          <w:rFonts w:ascii="Museo Sans 500" w:hAnsi="Museo Sans 500"/>
          <w:sz w:val="24"/>
          <w:szCs w:val="24"/>
        </w:rPr>
      </w:pPr>
      <w:r w:rsidRPr="004A4B13">
        <w:rPr>
          <w:rFonts w:ascii="Museo Sans 500" w:eastAsia="Times New Roman" w:hAnsi="Museo Sans 500" w:cs="Arial"/>
          <w:sz w:val="24"/>
          <w:szCs w:val="24"/>
          <w:lang w:eastAsia="en-GB"/>
        </w:rPr>
        <w:t>Plan own work objectives in line with BfN objectives using initiative and acting independently.</w:t>
      </w:r>
    </w:p>
    <w:p w14:paraId="77DD91C9" w14:textId="77777777" w:rsidR="00691112" w:rsidRDefault="00691112">
      <w:pPr>
        <w:rPr>
          <w:rFonts w:ascii="Bree Rg" w:hAnsi="Bree Rg"/>
          <w:color w:val="6E3B76"/>
          <w:sz w:val="50"/>
          <w:szCs w:val="50"/>
        </w:rPr>
      </w:pPr>
      <w:r>
        <w:br w:type="page"/>
      </w:r>
    </w:p>
    <w:p w14:paraId="29CACC9B" w14:textId="71417976" w:rsidR="00A76FBF" w:rsidRDefault="008946E0" w:rsidP="00A76FBF">
      <w:pPr>
        <w:pStyle w:val="Title"/>
      </w:pPr>
      <w:r>
        <w:t xml:space="preserve">Person Specification: </w:t>
      </w:r>
    </w:p>
    <w:p w14:paraId="4802B383" w14:textId="472E6EBF" w:rsidR="008946E0"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ook w:val="04A0" w:firstRow="1" w:lastRow="0" w:firstColumn="1" w:lastColumn="0" w:noHBand="0" w:noVBand="1"/>
      </w:tblPr>
      <w:tblGrid>
        <w:gridCol w:w="10308"/>
      </w:tblGrid>
      <w:tr w:rsidR="00691112" w14:paraId="0E9AF871" w14:textId="77777777" w:rsidTr="00372FDB">
        <w:tc>
          <w:tcPr>
            <w:tcW w:w="10308" w:type="dxa"/>
            <w:shd w:val="clear" w:color="auto" w:fill="7030A0"/>
          </w:tcPr>
          <w:p w14:paraId="4C8111F6" w14:textId="77777777" w:rsidR="00691112" w:rsidRPr="00285930" w:rsidRDefault="00691112" w:rsidP="00372FDB">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691112" w14:paraId="6EEDBE64" w14:textId="77777777" w:rsidTr="00372FDB">
        <w:tc>
          <w:tcPr>
            <w:tcW w:w="10308" w:type="dxa"/>
          </w:tcPr>
          <w:p w14:paraId="6A39B401" w14:textId="77777777" w:rsidR="00691112" w:rsidRDefault="00691112" w:rsidP="00372FDB"/>
          <w:p w14:paraId="42BB89F7" w14:textId="6E0C4B7B" w:rsidR="00691112" w:rsidRDefault="00691112" w:rsidP="00691112">
            <w:pPr>
              <w:pStyle w:val="ListParagraph"/>
              <w:numPr>
                <w:ilvl w:val="0"/>
                <w:numId w:val="15"/>
              </w:numPr>
            </w:pPr>
            <w:r w:rsidRPr="00942149">
              <w:t>Registered as a Breastfeeding Helper</w:t>
            </w:r>
            <w:r>
              <w:t xml:space="preserve"> or Supporter</w:t>
            </w:r>
            <w:r w:rsidRPr="00942149">
              <w:t xml:space="preserve"> with The Breastfeeding Network (</w:t>
            </w:r>
            <w:proofErr w:type="spellStart"/>
            <w:r w:rsidRPr="00942149">
              <w:t>BfN</w:t>
            </w:r>
            <w:proofErr w:type="spellEnd"/>
            <w:r w:rsidRPr="00942149">
              <w:t>) and have had at least minimum supervision required to retain registration from your named supervisor since qualification</w:t>
            </w:r>
            <w:r>
              <w:t xml:space="preserve"> or </w:t>
            </w:r>
            <w:r>
              <w:t xml:space="preserve">have peer support qualifications from a recognised organisation (e.g. NCT/ABM) and </w:t>
            </w:r>
            <w:r>
              <w:t>be willing to transfer in to the Breastfeeding Network</w:t>
            </w:r>
          </w:p>
          <w:p w14:paraId="755D1698" w14:textId="77777777" w:rsidR="00691112" w:rsidRDefault="00691112" w:rsidP="00691112">
            <w:pPr>
              <w:pStyle w:val="ListParagraph"/>
              <w:numPr>
                <w:ilvl w:val="0"/>
                <w:numId w:val="15"/>
              </w:numPr>
            </w:pPr>
            <w:r w:rsidRPr="005F2300">
              <w:t>Experience of supporting mothers face to face with breastfeeding</w:t>
            </w:r>
          </w:p>
          <w:p w14:paraId="0DCA0B21" w14:textId="77777777" w:rsidR="00691112" w:rsidRDefault="00691112" w:rsidP="00691112">
            <w:pPr>
              <w:pStyle w:val="ListParagraph"/>
              <w:numPr>
                <w:ilvl w:val="0"/>
                <w:numId w:val="15"/>
              </w:numPr>
            </w:pPr>
            <w:r w:rsidRPr="005F2300">
              <w:t xml:space="preserve">Knowledge of </w:t>
            </w:r>
            <w:proofErr w:type="spellStart"/>
            <w:r w:rsidRPr="005F2300">
              <w:t>BfN</w:t>
            </w:r>
            <w:proofErr w:type="spellEnd"/>
            <w:r w:rsidRPr="005F2300">
              <w:t xml:space="preserve">, its </w:t>
            </w:r>
            <w:r>
              <w:t xml:space="preserve">ethos, </w:t>
            </w:r>
            <w:r w:rsidRPr="005F2300">
              <w:t>policies and procedures</w:t>
            </w:r>
          </w:p>
          <w:p w14:paraId="1B19A1FE" w14:textId="77777777" w:rsidR="00691112" w:rsidRDefault="00691112" w:rsidP="00691112">
            <w:pPr>
              <w:pStyle w:val="ListParagraph"/>
              <w:numPr>
                <w:ilvl w:val="0"/>
                <w:numId w:val="15"/>
              </w:numPr>
            </w:pPr>
            <w:r w:rsidRPr="005F2300">
              <w:t>Knowledge of how breastfeeding can help address inequalities</w:t>
            </w:r>
          </w:p>
          <w:p w14:paraId="5C17E2EA" w14:textId="77777777" w:rsidR="00691112" w:rsidRDefault="00691112" w:rsidP="00691112">
            <w:pPr>
              <w:pStyle w:val="ListParagraph"/>
              <w:numPr>
                <w:ilvl w:val="0"/>
                <w:numId w:val="15"/>
              </w:numPr>
            </w:pPr>
            <w:r w:rsidRPr="005F2300">
              <w:t xml:space="preserve">Knowledge of the </w:t>
            </w:r>
            <w:r>
              <w:t>Infant Feeding</w:t>
            </w:r>
            <w:r w:rsidRPr="005F2300">
              <w:t xml:space="preserve"> culture in Scotland and the specific issues that affect families</w:t>
            </w:r>
          </w:p>
          <w:p w14:paraId="2913B1AD" w14:textId="77777777" w:rsidR="00691112" w:rsidRDefault="00691112" w:rsidP="00691112">
            <w:pPr>
              <w:pStyle w:val="ListParagraph"/>
              <w:numPr>
                <w:ilvl w:val="0"/>
                <w:numId w:val="15"/>
              </w:numPr>
            </w:pPr>
            <w:r w:rsidRPr="00951294">
              <w:t>Abili</w:t>
            </w:r>
            <w:r>
              <w:t xml:space="preserve">ty to work effectively with </w:t>
            </w:r>
            <w:r w:rsidRPr="00951294">
              <w:t xml:space="preserve">colleagues, </w:t>
            </w:r>
            <w:r>
              <w:t>parents,</w:t>
            </w:r>
            <w:r w:rsidRPr="00951294">
              <w:t xml:space="preserve"> members of the community and Health Professionals</w:t>
            </w:r>
          </w:p>
          <w:p w14:paraId="0F1B02C6" w14:textId="77777777" w:rsidR="00691112" w:rsidRDefault="00691112" w:rsidP="00691112">
            <w:pPr>
              <w:pStyle w:val="ListParagraph"/>
              <w:numPr>
                <w:ilvl w:val="0"/>
                <w:numId w:val="15"/>
              </w:numPr>
            </w:pPr>
            <w:r w:rsidRPr="00951294">
              <w:t>Excellent interpersonal skills, including sensitivity to different perspectives and negotiating skills</w:t>
            </w:r>
          </w:p>
          <w:p w14:paraId="0E54FBF0" w14:textId="77777777" w:rsidR="00691112" w:rsidRDefault="00691112" w:rsidP="00691112">
            <w:pPr>
              <w:pStyle w:val="ListParagraph"/>
              <w:numPr>
                <w:ilvl w:val="0"/>
                <w:numId w:val="15"/>
              </w:numPr>
            </w:pPr>
            <w:r w:rsidRPr="00951294">
              <w:t>Experience of management of social media accounts such as Facebook, Instagram and Twitter</w:t>
            </w:r>
          </w:p>
          <w:p w14:paraId="7B4E3B70" w14:textId="77777777" w:rsidR="00691112" w:rsidRDefault="00691112" w:rsidP="00691112">
            <w:pPr>
              <w:pStyle w:val="ListParagraph"/>
              <w:numPr>
                <w:ilvl w:val="0"/>
                <w:numId w:val="15"/>
              </w:numPr>
            </w:pPr>
            <w:r w:rsidRPr="00951294">
              <w:t>IT skills (Word, Excel, email, office 365 and internet)</w:t>
            </w:r>
          </w:p>
          <w:p w14:paraId="034B4216" w14:textId="7AB9E4B1" w:rsidR="00691112" w:rsidRDefault="00691112" w:rsidP="00691112">
            <w:pPr>
              <w:pStyle w:val="ListParagraph"/>
              <w:numPr>
                <w:ilvl w:val="0"/>
                <w:numId w:val="15"/>
              </w:numPr>
            </w:pPr>
            <w:r>
              <w:t xml:space="preserve">Experience of data collection </w:t>
            </w:r>
          </w:p>
          <w:p w14:paraId="48874513" w14:textId="41A57C93" w:rsidR="00691112" w:rsidRDefault="00691112" w:rsidP="00691112">
            <w:pPr>
              <w:pStyle w:val="ListParagraph"/>
              <w:numPr>
                <w:ilvl w:val="0"/>
                <w:numId w:val="15"/>
              </w:numPr>
            </w:pPr>
            <w:r>
              <w:t xml:space="preserve">Knowledge of Fife and surrounding areas, including any specific local opportunities or challenges </w:t>
            </w:r>
          </w:p>
          <w:p w14:paraId="7932E5FC" w14:textId="77777777" w:rsidR="00691112" w:rsidRDefault="00691112" w:rsidP="00691112">
            <w:pPr>
              <w:pStyle w:val="ListParagraph"/>
              <w:numPr>
                <w:ilvl w:val="0"/>
                <w:numId w:val="15"/>
              </w:numPr>
            </w:pPr>
            <w:r w:rsidRPr="00D07599">
              <w:t>A space to work at home with reliable, secure internet access</w:t>
            </w:r>
          </w:p>
          <w:p w14:paraId="30ADE3E5" w14:textId="77777777" w:rsidR="00691112" w:rsidRDefault="00691112" w:rsidP="00691112">
            <w:pPr>
              <w:pStyle w:val="ListParagraph"/>
              <w:numPr>
                <w:ilvl w:val="0"/>
                <w:numId w:val="15"/>
              </w:numPr>
            </w:pPr>
            <w:r w:rsidRPr="00951294">
              <w:t>A</w:t>
            </w:r>
            <w:r>
              <w:t>ccess to a car and a</w:t>
            </w:r>
            <w:r w:rsidRPr="00951294">
              <w:t xml:space="preserve">bility to travel frequently within the local area and sometimes further afield to attend </w:t>
            </w:r>
            <w:r>
              <w:t>meetings</w:t>
            </w:r>
            <w:r w:rsidRPr="00951294">
              <w:t xml:space="preserve"> and training</w:t>
            </w:r>
          </w:p>
          <w:p w14:paraId="1A0C8F9A" w14:textId="77777777" w:rsidR="00691112" w:rsidRDefault="00691112" w:rsidP="00372FDB"/>
        </w:tc>
      </w:tr>
    </w:tbl>
    <w:p w14:paraId="17C5CDF0" w14:textId="1A7A2577" w:rsidR="00691112" w:rsidRDefault="00691112"/>
    <w:tbl>
      <w:tblPr>
        <w:tblStyle w:val="TableGrid"/>
        <w:tblW w:w="0" w:type="auto"/>
        <w:tblLook w:val="04A0" w:firstRow="1" w:lastRow="0" w:firstColumn="1" w:lastColumn="0" w:noHBand="0" w:noVBand="1"/>
      </w:tblPr>
      <w:tblGrid>
        <w:gridCol w:w="10308"/>
      </w:tblGrid>
      <w:tr w:rsidR="00691112" w:rsidRPr="00285930" w14:paraId="6A726603" w14:textId="77777777" w:rsidTr="00372FDB">
        <w:tc>
          <w:tcPr>
            <w:tcW w:w="10308" w:type="dxa"/>
            <w:shd w:val="clear" w:color="auto" w:fill="7030A0"/>
          </w:tcPr>
          <w:p w14:paraId="7D4F68BF" w14:textId="77777777" w:rsidR="00691112" w:rsidRPr="00285930" w:rsidRDefault="00691112" w:rsidP="00372FDB">
            <w:pPr>
              <w:rPr>
                <w:rFonts w:ascii="Museo Sans 500" w:hAnsi="Museo Sans 500"/>
                <w:sz w:val="24"/>
                <w:szCs w:val="24"/>
              </w:rPr>
            </w:pPr>
            <w:r>
              <w:rPr>
                <w:rFonts w:ascii="Museo Sans 500" w:hAnsi="Museo Sans 500"/>
                <w:color w:val="FFFFFF" w:themeColor="background1"/>
                <w:sz w:val="24"/>
                <w:szCs w:val="24"/>
              </w:rPr>
              <w:t>Desirable</w:t>
            </w:r>
          </w:p>
        </w:tc>
      </w:tr>
      <w:tr w:rsidR="00691112" w14:paraId="1C37E739" w14:textId="77777777" w:rsidTr="00372FDB">
        <w:tc>
          <w:tcPr>
            <w:tcW w:w="10308" w:type="dxa"/>
          </w:tcPr>
          <w:p w14:paraId="41C08065" w14:textId="77777777" w:rsidR="00691112" w:rsidRDefault="00691112" w:rsidP="00372FDB"/>
          <w:p w14:paraId="18868B71" w14:textId="77777777" w:rsidR="00691112" w:rsidRDefault="00691112" w:rsidP="00691112">
            <w:pPr>
              <w:pStyle w:val="ListParagraph"/>
              <w:numPr>
                <w:ilvl w:val="0"/>
                <w:numId w:val="15"/>
              </w:numPr>
            </w:pPr>
            <w:r w:rsidRPr="00AC421B">
              <w:t>Experience of working in a health or community setting in paid or volunteer capacity</w:t>
            </w:r>
          </w:p>
          <w:p w14:paraId="2E75DD5C" w14:textId="77777777" w:rsidR="00691112" w:rsidRDefault="00691112" w:rsidP="00691112">
            <w:pPr>
              <w:pStyle w:val="ListParagraph"/>
              <w:numPr>
                <w:ilvl w:val="0"/>
                <w:numId w:val="15"/>
              </w:numPr>
            </w:pPr>
            <w:r w:rsidRPr="005F2300">
              <w:t xml:space="preserve">An awareness and understanding of </w:t>
            </w:r>
            <w:r>
              <w:t>the importance of equity and inclusion</w:t>
            </w:r>
          </w:p>
          <w:p w14:paraId="110A6D79" w14:textId="77777777" w:rsidR="00691112" w:rsidRDefault="00691112" w:rsidP="00691112">
            <w:pPr>
              <w:pStyle w:val="ListParagraph"/>
              <w:numPr>
                <w:ilvl w:val="0"/>
                <w:numId w:val="15"/>
              </w:numPr>
            </w:pPr>
            <w:r w:rsidRPr="00942149">
              <w:t xml:space="preserve">Show evidence of continued professional development </w:t>
            </w:r>
            <w:r>
              <w:t>and ongoing learning</w:t>
            </w:r>
          </w:p>
          <w:p w14:paraId="317E337B" w14:textId="77777777" w:rsidR="00691112" w:rsidRDefault="00691112" w:rsidP="00691112">
            <w:pPr>
              <w:pStyle w:val="ListParagraph"/>
              <w:numPr>
                <w:ilvl w:val="0"/>
                <w:numId w:val="15"/>
              </w:numPr>
            </w:pPr>
            <w:r w:rsidRPr="00951294">
              <w:t>Experience of arranging and hosting virtual meetings via Zoom, Teams, Near Me etc</w:t>
            </w:r>
            <w:r>
              <w:t>.</w:t>
            </w:r>
          </w:p>
          <w:p w14:paraId="58167912" w14:textId="77777777" w:rsidR="00691112" w:rsidRDefault="00691112" w:rsidP="00691112">
            <w:pPr>
              <w:pStyle w:val="ListParagraph"/>
              <w:numPr>
                <w:ilvl w:val="0"/>
                <w:numId w:val="15"/>
              </w:numPr>
            </w:pPr>
            <w:r w:rsidRPr="00AC421B">
              <w:t>Experience of multi-agency partnership working</w:t>
            </w:r>
          </w:p>
          <w:p w14:paraId="712F97A1" w14:textId="77777777" w:rsidR="00691112" w:rsidRDefault="00691112" w:rsidP="00691112">
            <w:pPr>
              <w:pStyle w:val="ListParagraph"/>
              <w:numPr>
                <w:ilvl w:val="0"/>
                <w:numId w:val="15"/>
              </w:numPr>
            </w:pPr>
            <w:r>
              <w:t>Experience of managing a team of staff and/or volunteers</w:t>
            </w:r>
          </w:p>
          <w:p w14:paraId="49D8F180" w14:textId="77777777" w:rsidR="00691112" w:rsidRDefault="00691112" w:rsidP="00691112">
            <w:pPr>
              <w:pStyle w:val="ListParagraph"/>
              <w:numPr>
                <w:ilvl w:val="0"/>
                <w:numId w:val="15"/>
              </w:numPr>
            </w:pPr>
            <w:r w:rsidRPr="00951294">
              <w:t>Ability to evaluate data and use the results to write high quality reports</w:t>
            </w:r>
          </w:p>
          <w:p w14:paraId="22B598A3" w14:textId="77777777" w:rsidR="00691112" w:rsidRDefault="00691112" w:rsidP="00691112">
            <w:pPr>
              <w:pStyle w:val="ListParagraph"/>
              <w:numPr>
                <w:ilvl w:val="0"/>
                <w:numId w:val="15"/>
              </w:numPr>
            </w:pPr>
            <w:r>
              <w:t>The ability to motivate others when problems arise through positive communication and working together to find solutions to problems</w:t>
            </w:r>
          </w:p>
          <w:p w14:paraId="2BAD7697" w14:textId="77777777" w:rsidR="00691112" w:rsidRDefault="00691112" w:rsidP="00691112">
            <w:pPr>
              <w:pStyle w:val="ListParagraph"/>
              <w:numPr>
                <w:ilvl w:val="0"/>
                <w:numId w:val="15"/>
              </w:numPr>
            </w:pPr>
            <w:r w:rsidRPr="00E4575C">
              <w:t>‘Can-do’ attitude and evidence of delivering results</w:t>
            </w:r>
          </w:p>
          <w:p w14:paraId="38AB3C5F" w14:textId="77777777" w:rsidR="00691112" w:rsidRDefault="00691112" w:rsidP="00372FDB">
            <w:pPr>
              <w:ind w:left="360"/>
            </w:pPr>
          </w:p>
        </w:tc>
      </w:tr>
    </w:tbl>
    <w:p w14:paraId="27AE3FF6" w14:textId="77777777" w:rsidR="00691112" w:rsidRDefault="00691112"/>
    <w:p w14:paraId="2AA1A55B" w14:textId="57C6E483" w:rsidR="0AB9CD13" w:rsidRDefault="0AB9CD13"/>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bookmarkStart w:id="0" w:name="_GoBack"/>
      <w:bookmarkEnd w:id="0"/>
    </w:p>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8DB6" w14:textId="77777777" w:rsidR="002F48E7" w:rsidRDefault="002F48E7" w:rsidP="001F7362">
      <w:pPr>
        <w:spacing w:after="0" w:line="240" w:lineRule="auto"/>
      </w:pPr>
      <w:r>
        <w:separator/>
      </w:r>
    </w:p>
  </w:endnote>
  <w:endnote w:type="continuationSeparator" w:id="0">
    <w:p w14:paraId="1F349965" w14:textId="77777777" w:rsidR="002F48E7" w:rsidRDefault="002F48E7"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2828EA33"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620ACE">
      <w:rPr>
        <w:rFonts w:ascii="Museo Sans 500" w:hAnsi="Museo Sans 500" w:cs="Arial"/>
        <w:bCs/>
        <w:noProof/>
        <w:sz w:val="20"/>
        <w:szCs w:val="20"/>
      </w:rPr>
      <w:t>3</w:t>
    </w:r>
    <w:r w:rsidRPr="00015705">
      <w:rPr>
        <w:rFonts w:ascii="Museo Sans 500" w:hAnsi="Museo Sans 500" w:cs="Arial"/>
        <w:sz w:val="20"/>
        <w:szCs w:val="20"/>
      </w:rPr>
      <w:t xml:space="preserve"> of </w:t>
    </w:r>
    <w:r w:rsidR="00620ACE">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0F24AB53"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620ACE">
      <w:rPr>
        <w:rFonts w:ascii="Museo Sans 500" w:hAnsi="Museo Sans 500" w:cs="Arial"/>
        <w:bCs/>
        <w:noProof/>
        <w:sz w:val="20"/>
        <w:szCs w:val="20"/>
      </w:rPr>
      <w:t>1</w:t>
    </w:r>
    <w:r w:rsidRPr="00015705">
      <w:rPr>
        <w:rFonts w:ascii="Museo Sans 500" w:hAnsi="Museo Sans 500" w:cs="Arial"/>
        <w:noProof/>
        <w:sz w:val="20"/>
        <w:szCs w:val="20"/>
      </w:rPr>
      <w:t xml:space="preserve"> of </w:t>
    </w:r>
    <w:r w:rsidR="00620ACE">
      <w:rPr>
        <w:rFonts w:ascii="Museo Sans 500" w:hAnsi="Museo Sans 500" w:cs="Arial"/>
        <w:bCs/>
        <w:noProof/>
        <w:sz w:val="20"/>
        <w:szCs w:val="20"/>
      </w:rPr>
      <w:t>5</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1B62B" w14:textId="77777777" w:rsidR="002F48E7" w:rsidRDefault="002F48E7" w:rsidP="001F7362">
      <w:pPr>
        <w:spacing w:after="0" w:line="240" w:lineRule="auto"/>
      </w:pPr>
      <w:r>
        <w:separator/>
      </w:r>
    </w:p>
  </w:footnote>
  <w:footnote w:type="continuationSeparator" w:id="0">
    <w:p w14:paraId="393140E6" w14:textId="77777777" w:rsidR="002F48E7" w:rsidRDefault="002F48E7"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6746C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4C3"/>
    <w:multiLevelType w:val="multilevel"/>
    <w:tmpl w:val="944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B345D"/>
    <w:multiLevelType w:val="hybridMultilevel"/>
    <w:tmpl w:val="0E5C3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823D9D"/>
    <w:multiLevelType w:val="hybridMultilevel"/>
    <w:tmpl w:val="DAB4C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923E5B"/>
    <w:multiLevelType w:val="hybridMultilevel"/>
    <w:tmpl w:val="D46CAF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050747"/>
    <w:multiLevelType w:val="hybridMultilevel"/>
    <w:tmpl w:val="A7C2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3554F"/>
    <w:multiLevelType w:val="hybridMultilevel"/>
    <w:tmpl w:val="BF2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21019"/>
    <w:multiLevelType w:val="hybridMultilevel"/>
    <w:tmpl w:val="66181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2F5DEC"/>
    <w:multiLevelType w:val="hybridMultilevel"/>
    <w:tmpl w:val="E93C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246A0"/>
    <w:multiLevelType w:val="hybridMultilevel"/>
    <w:tmpl w:val="41E0AEA8"/>
    <w:lvl w:ilvl="0" w:tplc="F6027644">
      <w:start w:val="1"/>
      <w:numFmt w:val="bullet"/>
      <w:lvlText w:val=""/>
      <w:lvlJc w:val="left"/>
      <w:pPr>
        <w:ind w:left="720" w:hanging="360"/>
      </w:pPr>
      <w:rPr>
        <w:rFonts w:ascii="Symbol" w:hAnsi="Symbol" w:hint="default"/>
      </w:rPr>
    </w:lvl>
    <w:lvl w:ilvl="1" w:tplc="910ADA62">
      <w:start w:val="1"/>
      <w:numFmt w:val="bullet"/>
      <w:lvlText w:val="o"/>
      <w:lvlJc w:val="left"/>
      <w:pPr>
        <w:ind w:left="1440" w:hanging="360"/>
      </w:pPr>
      <w:rPr>
        <w:rFonts w:ascii="Courier New" w:hAnsi="Courier New" w:hint="default"/>
      </w:rPr>
    </w:lvl>
    <w:lvl w:ilvl="2" w:tplc="96F8183E">
      <w:start w:val="1"/>
      <w:numFmt w:val="bullet"/>
      <w:lvlText w:val=""/>
      <w:lvlJc w:val="left"/>
      <w:pPr>
        <w:ind w:left="2160" w:hanging="360"/>
      </w:pPr>
      <w:rPr>
        <w:rFonts w:ascii="Wingdings" w:hAnsi="Wingdings" w:hint="default"/>
      </w:rPr>
    </w:lvl>
    <w:lvl w:ilvl="3" w:tplc="662AC488">
      <w:start w:val="1"/>
      <w:numFmt w:val="bullet"/>
      <w:lvlText w:val=""/>
      <w:lvlJc w:val="left"/>
      <w:pPr>
        <w:ind w:left="2880" w:hanging="360"/>
      </w:pPr>
      <w:rPr>
        <w:rFonts w:ascii="Symbol" w:hAnsi="Symbol" w:hint="default"/>
      </w:rPr>
    </w:lvl>
    <w:lvl w:ilvl="4" w:tplc="3BE419A0">
      <w:start w:val="1"/>
      <w:numFmt w:val="bullet"/>
      <w:lvlText w:val="o"/>
      <w:lvlJc w:val="left"/>
      <w:pPr>
        <w:ind w:left="3600" w:hanging="360"/>
      </w:pPr>
      <w:rPr>
        <w:rFonts w:ascii="Courier New" w:hAnsi="Courier New" w:hint="default"/>
      </w:rPr>
    </w:lvl>
    <w:lvl w:ilvl="5" w:tplc="4FC48696">
      <w:start w:val="1"/>
      <w:numFmt w:val="bullet"/>
      <w:lvlText w:val=""/>
      <w:lvlJc w:val="left"/>
      <w:pPr>
        <w:ind w:left="4320" w:hanging="360"/>
      </w:pPr>
      <w:rPr>
        <w:rFonts w:ascii="Wingdings" w:hAnsi="Wingdings" w:hint="default"/>
      </w:rPr>
    </w:lvl>
    <w:lvl w:ilvl="6" w:tplc="BC1C1DB8">
      <w:start w:val="1"/>
      <w:numFmt w:val="bullet"/>
      <w:lvlText w:val=""/>
      <w:lvlJc w:val="left"/>
      <w:pPr>
        <w:ind w:left="5040" w:hanging="360"/>
      </w:pPr>
      <w:rPr>
        <w:rFonts w:ascii="Symbol" w:hAnsi="Symbol" w:hint="default"/>
      </w:rPr>
    </w:lvl>
    <w:lvl w:ilvl="7" w:tplc="616E290A">
      <w:start w:val="1"/>
      <w:numFmt w:val="bullet"/>
      <w:lvlText w:val="o"/>
      <w:lvlJc w:val="left"/>
      <w:pPr>
        <w:ind w:left="5760" w:hanging="360"/>
      </w:pPr>
      <w:rPr>
        <w:rFonts w:ascii="Courier New" w:hAnsi="Courier New" w:hint="default"/>
      </w:rPr>
    </w:lvl>
    <w:lvl w:ilvl="8" w:tplc="AEBE5C24">
      <w:start w:val="1"/>
      <w:numFmt w:val="bullet"/>
      <w:lvlText w:val=""/>
      <w:lvlJc w:val="left"/>
      <w:pPr>
        <w:ind w:left="6480" w:hanging="360"/>
      </w:pPr>
      <w:rPr>
        <w:rFonts w:ascii="Wingdings" w:hAnsi="Wingdings" w:hint="default"/>
      </w:rPr>
    </w:lvl>
  </w:abstractNum>
  <w:abstractNum w:abstractNumId="10"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045ED"/>
    <w:multiLevelType w:val="hybridMultilevel"/>
    <w:tmpl w:val="D6BC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E5886"/>
    <w:multiLevelType w:val="hybridMultilevel"/>
    <w:tmpl w:val="A54E2190"/>
    <w:lvl w:ilvl="0" w:tplc="07627E88">
      <w:start w:val="1"/>
      <w:numFmt w:val="bullet"/>
      <w:lvlText w:val=""/>
      <w:lvlJc w:val="left"/>
      <w:pPr>
        <w:ind w:left="720" w:hanging="360"/>
      </w:pPr>
      <w:rPr>
        <w:rFonts w:ascii="Symbol" w:hAnsi="Symbol" w:hint="default"/>
      </w:rPr>
    </w:lvl>
    <w:lvl w:ilvl="1" w:tplc="9548888C">
      <w:start w:val="1"/>
      <w:numFmt w:val="bullet"/>
      <w:lvlText w:val="o"/>
      <w:lvlJc w:val="left"/>
      <w:pPr>
        <w:ind w:left="1440" w:hanging="360"/>
      </w:pPr>
      <w:rPr>
        <w:rFonts w:ascii="Courier New" w:hAnsi="Courier New" w:hint="default"/>
      </w:rPr>
    </w:lvl>
    <w:lvl w:ilvl="2" w:tplc="E842BDBE">
      <w:start w:val="1"/>
      <w:numFmt w:val="bullet"/>
      <w:lvlText w:val=""/>
      <w:lvlJc w:val="left"/>
      <w:pPr>
        <w:ind w:left="2160" w:hanging="360"/>
      </w:pPr>
      <w:rPr>
        <w:rFonts w:ascii="Wingdings" w:hAnsi="Wingdings" w:hint="default"/>
      </w:rPr>
    </w:lvl>
    <w:lvl w:ilvl="3" w:tplc="AA76FFCA">
      <w:start w:val="1"/>
      <w:numFmt w:val="bullet"/>
      <w:lvlText w:val=""/>
      <w:lvlJc w:val="left"/>
      <w:pPr>
        <w:ind w:left="2880" w:hanging="360"/>
      </w:pPr>
      <w:rPr>
        <w:rFonts w:ascii="Symbol" w:hAnsi="Symbol" w:hint="default"/>
      </w:rPr>
    </w:lvl>
    <w:lvl w:ilvl="4" w:tplc="860E4F0E">
      <w:start w:val="1"/>
      <w:numFmt w:val="bullet"/>
      <w:lvlText w:val="o"/>
      <w:lvlJc w:val="left"/>
      <w:pPr>
        <w:ind w:left="3600" w:hanging="360"/>
      </w:pPr>
      <w:rPr>
        <w:rFonts w:ascii="Courier New" w:hAnsi="Courier New" w:hint="default"/>
      </w:rPr>
    </w:lvl>
    <w:lvl w:ilvl="5" w:tplc="4F06F038">
      <w:start w:val="1"/>
      <w:numFmt w:val="bullet"/>
      <w:lvlText w:val=""/>
      <w:lvlJc w:val="left"/>
      <w:pPr>
        <w:ind w:left="4320" w:hanging="360"/>
      </w:pPr>
      <w:rPr>
        <w:rFonts w:ascii="Wingdings" w:hAnsi="Wingdings" w:hint="default"/>
      </w:rPr>
    </w:lvl>
    <w:lvl w:ilvl="6" w:tplc="43E071B4">
      <w:start w:val="1"/>
      <w:numFmt w:val="bullet"/>
      <w:lvlText w:val=""/>
      <w:lvlJc w:val="left"/>
      <w:pPr>
        <w:ind w:left="5040" w:hanging="360"/>
      </w:pPr>
      <w:rPr>
        <w:rFonts w:ascii="Symbol" w:hAnsi="Symbol" w:hint="default"/>
      </w:rPr>
    </w:lvl>
    <w:lvl w:ilvl="7" w:tplc="9A2871A2">
      <w:start w:val="1"/>
      <w:numFmt w:val="bullet"/>
      <w:lvlText w:val="o"/>
      <w:lvlJc w:val="left"/>
      <w:pPr>
        <w:ind w:left="5760" w:hanging="360"/>
      </w:pPr>
      <w:rPr>
        <w:rFonts w:ascii="Courier New" w:hAnsi="Courier New" w:hint="default"/>
      </w:rPr>
    </w:lvl>
    <w:lvl w:ilvl="8" w:tplc="DDC8E4D8">
      <w:start w:val="1"/>
      <w:numFmt w:val="bullet"/>
      <w:lvlText w:val=""/>
      <w:lvlJc w:val="left"/>
      <w:pPr>
        <w:ind w:left="6480" w:hanging="360"/>
      </w:pPr>
      <w:rPr>
        <w:rFonts w:ascii="Wingdings" w:hAnsi="Wingdings" w:hint="default"/>
      </w:rPr>
    </w:lvl>
  </w:abstractNum>
  <w:abstractNum w:abstractNumId="13" w15:restartNumberingAfterBreak="0">
    <w:nsid w:val="6FA71D0E"/>
    <w:multiLevelType w:val="hybridMultilevel"/>
    <w:tmpl w:val="AE2C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5"/>
  </w:num>
  <w:num w:numId="5">
    <w:abstractNumId w:val="7"/>
  </w:num>
  <w:num w:numId="6">
    <w:abstractNumId w:val="6"/>
  </w:num>
  <w:num w:numId="7">
    <w:abstractNumId w:val="11"/>
  </w:num>
  <w:num w:numId="8">
    <w:abstractNumId w:val="3"/>
  </w:num>
  <w:num w:numId="9">
    <w:abstractNumId w:val="1"/>
  </w:num>
  <w:num w:numId="10">
    <w:abstractNumId w:val="2"/>
  </w:num>
  <w:num w:numId="11">
    <w:abstractNumId w:val="4"/>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6C9"/>
    <w:rsid w:val="00015705"/>
    <w:rsid w:val="00033372"/>
    <w:rsid w:val="00037E19"/>
    <w:rsid w:val="000418C9"/>
    <w:rsid w:val="00050710"/>
    <w:rsid w:val="000E02F0"/>
    <w:rsid w:val="00144BC2"/>
    <w:rsid w:val="00145D86"/>
    <w:rsid w:val="00186C87"/>
    <w:rsid w:val="00192B09"/>
    <w:rsid w:val="001D63BB"/>
    <w:rsid w:val="001F7362"/>
    <w:rsid w:val="00235AE1"/>
    <w:rsid w:val="002440B5"/>
    <w:rsid w:val="0027222D"/>
    <w:rsid w:val="00291D7F"/>
    <w:rsid w:val="002A4F0A"/>
    <w:rsid w:val="002E5733"/>
    <w:rsid w:val="002F48E7"/>
    <w:rsid w:val="00302F04"/>
    <w:rsid w:val="003122B2"/>
    <w:rsid w:val="00355306"/>
    <w:rsid w:val="00381D8D"/>
    <w:rsid w:val="00390971"/>
    <w:rsid w:val="003A0533"/>
    <w:rsid w:val="00405958"/>
    <w:rsid w:val="00461DC1"/>
    <w:rsid w:val="004630E7"/>
    <w:rsid w:val="00491EF4"/>
    <w:rsid w:val="004A0856"/>
    <w:rsid w:val="004A4B13"/>
    <w:rsid w:val="004A5A83"/>
    <w:rsid w:val="004F2B90"/>
    <w:rsid w:val="00510195"/>
    <w:rsid w:val="00517CBB"/>
    <w:rsid w:val="00526AB2"/>
    <w:rsid w:val="0053125C"/>
    <w:rsid w:val="005614DE"/>
    <w:rsid w:val="00561BA0"/>
    <w:rsid w:val="0058683B"/>
    <w:rsid w:val="00587797"/>
    <w:rsid w:val="005A4378"/>
    <w:rsid w:val="005D2458"/>
    <w:rsid w:val="005F510F"/>
    <w:rsid w:val="00600CBC"/>
    <w:rsid w:val="00620ACE"/>
    <w:rsid w:val="0062698A"/>
    <w:rsid w:val="006533CB"/>
    <w:rsid w:val="006746C8"/>
    <w:rsid w:val="00686A26"/>
    <w:rsid w:val="00691112"/>
    <w:rsid w:val="006C7ACA"/>
    <w:rsid w:val="006F7C0D"/>
    <w:rsid w:val="00700B8B"/>
    <w:rsid w:val="007277EA"/>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868D6"/>
    <w:rsid w:val="00A53AAE"/>
    <w:rsid w:val="00A76FBF"/>
    <w:rsid w:val="00A92F7F"/>
    <w:rsid w:val="00AB728C"/>
    <w:rsid w:val="00AD2F2B"/>
    <w:rsid w:val="00AF52A4"/>
    <w:rsid w:val="00B20D4E"/>
    <w:rsid w:val="00B43438"/>
    <w:rsid w:val="00BA5CD9"/>
    <w:rsid w:val="00BE339A"/>
    <w:rsid w:val="00C166D2"/>
    <w:rsid w:val="00C3499F"/>
    <w:rsid w:val="00C67435"/>
    <w:rsid w:val="00C97338"/>
    <w:rsid w:val="00DF32FD"/>
    <w:rsid w:val="00DF57D7"/>
    <w:rsid w:val="00E270F9"/>
    <w:rsid w:val="00E3629F"/>
    <w:rsid w:val="00E45E10"/>
    <w:rsid w:val="00E54911"/>
    <w:rsid w:val="00EA6BD1"/>
    <w:rsid w:val="00ED3346"/>
    <w:rsid w:val="00ED3434"/>
    <w:rsid w:val="00F353FA"/>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52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B2"/>
    <w:rPr>
      <w:rFonts w:ascii="Segoe UI" w:hAnsi="Segoe UI" w:cs="Segoe UI"/>
      <w:sz w:val="18"/>
      <w:szCs w:val="18"/>
    </w:rPr>
  </w:style>
  <w:style w:type="character" w:styleId="CommentReference">
    <w:name w:val="annotation reference"/>
    <w:basedOn w:val="DefaultParagraphFont"/>
    <w:uiPriority w:val="99"/>
    <w:semiHidden/>
    <w:unhideWhenUsed/>
    <w:rsid w:val="002440B5"/>
    <w:rPr>
      <w:sz w:val="16"/>
      <w:szCs w:val="16"/>
    </w:rPr>
  </w:style>
  <w:style w:type="paragraph" w:styleId="CommentText">
    <w:name w:val="annotation text"/>
    <w:basedOn w:val="Normal"/>
    <w:link w:val="CommentTextChar"/>
    <w:uiPriority w:val="99"/>
    <w:semiHidden/>
    <w:unhideWhenUsed/>
    <w:rsid w:val="002440B5"/>
    <w:pPr>
      <w:spacing w:line="240" w:lineRule="auto"/>
    </w:pPr>
    <w:rPr>
      <w:sz w:val="20"/>
      <w:szCs w:val="20"/>
    </w:rPr>
  </w:style>
  <w:style w:type="character" w:customStyle="1" w:styleId="CommentTextChar">
    <w:name w:val="Comment Text Char"/>
    <w:basedOn w:val="DefaultParagraphFont"/>
    <w:link w:val="CommentText"/>
    <w:uiPriority w:val="99"/>
    <w:semiHidden/>
    <w:rsid w:val="002440B5"/>
    <w:rPr>
      <w:sz w:val="20"/>
      <w:szCs w:val="20"/>
    </w:rPr>
  </w:style>
  <w:style w:type="paragraph" w:styleId="CommentSubject">
    <w:name w:val="annotation subject"/>
    <w:basedOn w:val="CommentText"/>
    <w:next w:val="CommentText"/>
    <w:link w:val="CommentSubjectChar"/>
    <w:uiPriority w:val="99"/>
    <w:semiHidden/>
    <w:unhideWhenUsed/>
    <w:rsid w:val="002440B5"/>
    <w:rPr>
      <w:b/>
      <w:bCs/>
    </w:rPr>
  </w:style>
  <w:style w:type="character" w:customStyle="1" w:styleId="CommentSubjectChar">
    <w:name w:val="Comment Subject Char"/>
    <w:basedOn w:val="CommentTextChar"/>
    <w:link w:val="CommentSubject"/>
    <w:uiPriority w:val="99"/>
    <w:semiHidden/>
    <w:rsid w:val="002440B5"/>
    <w:rPr>
      <w:b/>
      <w:bCs/>
      <w:sz w:val="20"/>
      <w:szCs w:val="20"/>
    </w:rPr>
  </w:style>
  <w:style w:type="paragraph" w:customStyle="1" w:styleId="paragraph">
    <w:name w:val="paragraph"/>
    <w:basedOn w:val="Normal"/>
    <w:rsid w:val="007277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77EA"/>
  </w:style>
  <w:style w:type="character" w:customStyle="1" w:styleId="eop">
    <w:name w:val="eop"/>
    <w:basedOn w:val="DefaultParagraphFont"/>
    <w:rsid w:val="0072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972440">
      <w:bodyDiv w:val="1"/>
      <w:marLeft w:val="0"/>
      <w:marRight w:val="0"/>
      <w:marTop w:val="0"/>
      <w:marBottom w:val="0"/>
      <w:divBdr>
        <w:top w:val="none" w:sz="0" w:space="0" w:color="auto"/>
        <w:left w:val="none" w:sz="0" w:space="0" w:color="auto"/>
        <w:bottom w:val="none" w:sz="0" w:space="0" w:color="auto"/>
        <w:right w:val="none" w:sz="0" w:space="0" w:color="auto"/>
      </w:divBdr>
      <w:divsChild>
        <w:div w:id="1981180071">
          <w:marLeft w:val="0"/>
          <w:marRight w:val="0"/>
          <w:marTop w:val="0"/>
          <w:marBottom w:val="0"/>
          <w:divBdr>
            <w:top w:val="none" w:sz="0" w:space="0" w:color="auto"/>
            <w:left w:val="none" w:sz="0" w:space="0" w:color="auto"/>
            <w:bottom w:val="none" w:sz="0" w:space="0" w:color="auto"/>
            <w:right w:val="none" w:sz="0" w:space="0" w:color="auto"/>
          </w:divBdr>
          <w:divsChild>
            <w:div w:id="1610776482">
              <w:marLeft w:val="0"/>
              <w:marRight w:val="0"/>
              <w:marTop w:val="0"/>
              <w:marBottom w:val="0"/>
              <w:divBdr>
                <w:top w:val="none" w:sz="0" w:space="0" w:color="auto"/>
                <w:left w:val="none" w:sz="0" w:space="0" w:color="auto"/>
                <w:bottom w:val="none" w:sz="0" w:space="0" w:color="auto"/>
                <w:right w:val="none" w:sz="0" w:space="0" w:color="auto"/>
              </w:divBdr>
            </w:div>
            <w:div w:id="676008572">
              <w:marLeft w:val="0"/>
              <w:marRight w:val="0"/>
              <w:marTop w:val="0"/>
              <w:marBottom w:val="0"/>
              <w:divBdr>
                <w:top w:val="none" w:sz="0" w:space="0" w:color="auto"/>
                <w:left w:val="none" w:sz="0" w:space="0" w:color="auto"/>
                <w:bottom w:val="none" w:sz="0" w:space="0" w:color="auto"/>
                <w:right w:val="none" w:sz="0" w:space="0" w:color="auto"/>
              </w:divBdr>
            </w:div>
            <w:div w:id="709306034">
              <w:marLeft w:val="0"/>
              <w:marRight w:val="0"/>
              <w:marTop w:val="0"/>
              <w:marBottom w:val="0"/>
              <w:divBdr>
                <w:top w:val="none" w:sz="0" w:space="0" w:color="auto"/>
                <w:left w:val="none" w:sz="0" w:space="0" w:color="auto"/>
                <w:bottom w:val="none" w:sz="0" w:space="0" w:color="auto"/>
                <w:right w:val="none" w:sz="0" w:space="0" w:color="auto"/>
              </w:divBdr>
            </w:div>
            <w:div w:id="577130022">
              <w:marLeft w:val="0"/>
              <w:marRight w:val="0"/>
              <w:marTop w:val="0"/>
              <w:marBottom w:val="0"/>
              <w:divBdr>
                <w:top w:val="none" w:sz="0" w:space="0" w:color="auto"/>
                <w:left w:val="none" w:sz="0" w:space="0" w:color="auto"/>
                <w:bottom w:val="none" w:sz="0" w:space="0" w:color="auto"/>
                <w:right w:val="none" w:sz="0" w:space="0" w:color="auto"/>
              </w:divBdr>
            </w:div>
            <w:div w:id="837766371">
              <w:marLeft w:val="0"/>
              <w:marRight w:val="0"/>
              <w:marTop w:val="0"/>
              <w:marBottom w:val="0"/>
              <w:divBdr>
                <w:top w:val="none" w:sz="0" w:space="0" w:color="auto"/>
                <w:left w:val="none" w:sz="0" w:space="0" w:color="auto"/>
                <w:bottom w:val="none" w:sz="0" w:space="0" w:color="auto"/>
                <w:right w:val="none" w:sz="0" w:space="0" w:color="auto"/>
              </w:divBdr>
            </w:div>
            <w:div w:id="1156530938">
              <w:marLeft w:val="0"/>
              <w:marRight w:val="0"/>
              <w:marTop w:val="0"/>
              <w:marBottom w:val="0"/>
              <w:divBdr>
                <w:top w:val="none" w:sz="0" w:space="0" w:color="auto"/>
                <w:left w:val="none" w:sz="0" w:space="0" w:color="auto"/>
                <w:bottom w:val="none" w:sz="0" w:space="0" w:color="auto"/>
                <w:right w:val="none" w:sz="0" w:space="0" w:color="auto"/>
              </w:divBdr>
            </w:div>
            <w:div w:id="381834476">
              <w:marLeft w:val="0"/>
              <w:marRight w:val="0"/>
              <w:marTop w:val="0"/>
              <w:marBottom w:val="0"/>
              <w:divBdr>
                <w:top w:val="none" w:sz="0" w:space="0" w:color="auto"/>
                <w:left w:val="none" w:sz="0" w:space="0" w:color="auto"/>
                <w:bottom w:val="none" w:sz="0" w:space="0" w:color="auto"/>
                <w:right w:val="none" w:sz="0" w:space="0" w:color="auto"/>
              </w:divBdr>
            </w:div>
            <w:div w:id="1949696479">
              <w:marLeft w:val="0"/>
              <w:marRight w:val="0"/>
              <w:marTop w:val="0"/>
              <w:marBottom w:val="0"/>
              <w:divBdr>
                <w:top w:val="none" w:sz="0" w:space="0" w:color="auto"/>
                <w:left w:val="none" w:sz="0" w:space="0" w:color="auto"/>
                <w:bottom w:val="none" w:sz="0" w:space="0" w:color="auto"/>
                <w:right w:val="none" w:sz="0" w:space="0" w:color="auto"/>
              </w:divBdr>
            </w:div>
            <w:div w:id="1246114528">
              <w:marLeft w:val="0"/>
              <w:marRight w:val="0"/>
              <w:marTop w:val="0"/>
              <w:marBottom w:val="0"/>
              <w:divBdr>
                <w:top w:val="none" w:sz="0" w:space="0" w:color="auto"/>
                <w:left w:val="none" w:sz="0" w:space="0" w:color="auto"/>
                <w:bottom w:val="none" w:sz="0" w:space="0" w:color="auto"/>
                <w:right w:val="none" w:sz="0" w:space="0" w:color="auto"/>
              </w:divBdr>
            </w:div>
            <w:div w:id="1444762626">
              <w:marLeft w:val="0"/>
              <w:marRight w:val="0"/>
              <w:marTop w:val="0"/>
              <w:marBottom w:val="0"/>
              <w:divBdr>
                <w:top w:val="none" w:sz="0" w:space="0" w:color="auto"/>
                <w:left w:val="none" w:sz="0" w:space="0" w:color="auto"/>
                <w:bottom w:val="none" w:sz="0" w:space="0" w:color="auto"/>
                <w:right w:val="none" w:sz="0" w:space="0" w:color="auto"/>
              </w:divBdr>
            </w:div>
          </w:divsChild>
        </w:div>
        <w:div w:id="1763378214">
          <w:marLeft w:val="0"/>
          <w:marRight w:val="0"/>
          <w:marTop w:val="0"/>
          <w:marBottom w:val="0"/>
          <w:divBdr>
            <w:top w:val="none" w:sz="0" w:space="0" w:color="auto"/>
            <w:left w:val="none" w:sz="0" w:space="0" w:color="auto"/>
            <w:bottom w:val="none" w:sz="0" w:space="0" w:color="auto"/>
            <w:right w:val="none" w:sz="0" w:space="0" w:color="auto"/>
          </w:divBdr>
        </w:div>
        <w:div w:id="80597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9c7bed-7e77-49ce-87b2-f3b71a82995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a32684da-f036-43a7-b2cb-311307c2b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EF6DD087293F4FB3C77C0F15E81BDD" ma:contentTypeVersion="18" ma:contentTypeDescription="Create a new document." ma:contentTypeScope="" ma:versionID="b903d58105707426c4a63289170ef140">
  <xsd:schema xmlns:xsd="http://www.w3.org/2001/XMLSchema" xmlns:xs="http://www.w3.org/2001/XMLSchema" xmlns:p="http://schemas.microsoft.com/office/2006/metadata/properties" xmlns:ns3="db9c7bed-7e77-49ce-87b2-f3b71a829959" xmlns:ns4="a32684da-f036-43a7-b2cb-311307c2b110" targetNamespace="http://schemas.microsoft.com/office/2006/metadata/properties" ma:root="true" ma:fieldsID="cf489804a004835057fb0588eaf79456" ns3:_="" ns4:_="">
    <xsd:import namespace="db9c7bed-7e77-49ce-87b2-f3b71a829959"/>
    <xsd:import namespace="a32684da-f036-43a7-b2cb-311307c2b1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c7bed-7e77-49ce-87b2-f3b71a829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2684da-f036-43a7-b2cb-311307c2b1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elements/1.1/"/>
    <ds:schemaRef ds:uri="http://schemas.microsoft.com/office/2006/documentManagement/types"/>
    <ds:schemaRef ds:uri="http://schemas.microsoft.com/office/2006/metadata/properties"/>
    <ds:schemaRef ds:uri="a32684da-f036-43a7-b2cb-311307c2b110"/>
    <ds:schemaRef ds:uri="http://schemas.microsoft.com/office/infopath/2007/PartnerControls"/>
    <ds:schemaRef ds:uri="http://www.w3.org/XML/1998/namespace"/>
    <ds:schemaRef ds:uri="http://purl.org/dc/dcmitype/"/>
    <ds:schemaRef ds:uri="http://schemas.openxmlformats.org/package/2006/metadata/core-properties"/>
    <ds:schemaRef ds:uri="db9c7bed-7e77-49ce-87b2-f3b71a829959"/>
    <ds:schemaRef ds:uri="http://purl.org/dc/terms/"/>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2DBB4584-23C4-4FC6-B3E2-E4A93FB3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c7bed-7e77-49ce-87b2-f3b71a829959"/>
    <ds:schemaRef ds:uri="a32684da-f036-43a7-b2cb-311307c2b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03A5C-434D-47BA-AC15-1F51B711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Sarah Edwards</cp:lastModifiedBy>
  <cp:revision>2</cp:revision>
  <dcterms:created xsi:type="dcterms:W3CDTF">2024-07-04T13:50:00Z</dcterms:created>
  <dcterms:modified xsi:type="dcterms:W3CDTF">2024-07-04T13:50:00Z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0x01010063EF6DD087293F4FB3C77C0F15E81BDD</vt:lpwstr>
  </property>
</Properties>
</file>